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0E4FF" w14:textId="77777777" w:rsidR="004A3F5A" w:rsidRDefault="004A3F5A" w:rsidP="00700D41">
      <w:pPr>
        <w:jc w:val="center"/>
      </w:pPr>
      <w:r>
        <w:rPr>
          <w:noProof/>
        </w:rPr>
        <w:drawing>
          <wp:inline distT="0" distB="0" distL="0" distR="0" wp14:anchorId="09B28F44" wp14:editId="6C124071">
            <wp:extent cx="952044" cy="815340"/>
            <wp:effectExtent l="0" t="0" r="635"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952315" cy="815572"/>
                    </a:xfrm>
                    <a:prstGeom prst="rect">
                      <a:avLst/>
                    </a:prstGeom>
                  </pic:spPr>
                </pic:pic>
              </a:graphicData>
            </a:graphic>
          </wp:inline>
        </w:drawing>
      </w:r>
    </w:p>
    <w:p w14:paraId="7961DEAD" w14:textId="77777777" w:rsidR="004A3F5A" w:rsidRDefault="004A3F5A" w:rsidP="00700D41"/>
    <w:p w14:paraId="167D8B3D" w14:textId="77777777" w:rsidR="003513DA" w:rsidRPr="003513DA" w:rsidRDefault="004A3F5A" w:rsidP="00700D41">
      <w:pPr>
        <w:pStyle w:val="Heading1"/>
      </w:pPr>
      <w:r w:rsidRPr="003513DA">
        <w:t>Chudleigh Town Council</w:t>
      </w:r>
    </w:p>
    <w:p w14:paraId="261BAF97" w14:textId="77777777" w:rsidR="003513DA" w:rsidRPr="00A75881" w:rsidRDefault="004A3F5A" w:rsidP="00700D41">
      <w:pPr>
        <w:pStyle w:val="Heading1"/>
        <w:rPr>
          <w:b/>
          <w:bCs/>
        </w:rPr>
      </w:pPr>
      <w:r w:rsidRPr="00A75881">
        <w:rPr>
          <w:b/>
          <w:bCs/>
        </w:rPr>
        <w:t>Environment Committee</w:t>
      </w:r>
    </w:p>
    <w:p w14:paraId="6BFB8363" w14:textId="6CAEED96" w:rsidR="004A3F5A" w:rsidRPr="003513DA" w:rsidRDefault="00B55645" w:rsidP="00700D41">
      <w:pPr>
        <w:pStyle w:val="Heading1"/>
      </w:pPr>
      <w:r>
        <w:t>Monday 23</w:t>
      </w:r>
      <w:r w:rsidRPr="00B55645">
        <w:rPr>
          <w:vertAlign w:val="superscript"/>
        </w:rPr>
        <w:t>rd</w:t>
      </w:r>
      <w:r>
        <w:t xml:space="preserve"> September </w:t>
      </w:r>
      <w:r w:rsidR="00CD1913">
        <w:t>2024</w:t>
      </w:r>
    </w:p>
    <w:p w14:paraId="022AF0AE" w14:textId="46BD1755" w:rsidR="00AA4394" w:rsidRDefault="00AA4394" w:rsidP="0096215E">
      <w:pPr>
        <w:pStyle w:val="Heading2"/>
        <w:numPr>
          <w:ilvl w:val="0"/>
          <w:numId w:val="0"/>
        </w:numPr>
      </w:pPr>
    </w:p>
    <w:p w14:paraId="51411437" w14:textId="77777777" w:rsidR="00AA4394" w:rsidRPr="00AA4394" w:rsidRDefault="00AA4394" w:rsidP="00AA4394"/>
    <w:p w14:paraId="61EBE34F" w14:textId="46F9D4BE" w:rsidR="003513DA" w:rsidRDefault="00295246" w:rsidP="00700D41">
      <w:pPr>
        <w:pStyle w:val="Heading2"/>
      </w:pPr>
      <w:r w:rsidRPr="00D41B93">
        <w:t xml:space="preserve">Public Participation:  </w:t>
      </w:r>
      <w:r w:rsidR="0083664D" w:rsidRPr="00D41B93">
        <w:t xml:space="preserve"> </w:t>
      </w:r>
    </w:p>
    <w:p w14:paraId="1248181F" w14:textId="76C4CA75" w:rsidR="00295246" w:rsidRDefault="007C1D83" w:rsidP="00700D41">
      <w:r>
        <w:t>None.</w:t>
      </w:r>
    </w:p>
    <w:p w14:paraId="35966239" w14:textId="77777777" w:rsidR="00387A69" w:rsidRPr="00295246" w:rsidRDefault="00387A69" w:rsidP="00700D41"/>
    <w:p w14:paraId="44259FE1" w14:textId="77777777" w:rsidR="003513DA" w:rsidRDefault="00295246" w:rsidP="00700D41">
      <w:pPr>
        <w:pStyle w:val="Heading2"/>
      </w:pPr>
      <w:r w:rsidRPr="00295246">
        <w:t>In attendance</w:t>
      </w:r>
      <w:r w:rsidR="008851E4">
        <w:t xml:space="preserve">: </w:t>
      </w:r>
    </w:p>
    <w:p w14:paraId="72D2226B" w14:textId="4013F571" w:rsidR="00295246" w:rsidRPr="00EC40FA" w:rsidRDefault="003513DA" w:rsidP="00700D41">
      <w:r>
        <w:t>C</w:t>
      </w:r>
      <w:r w:rsidR="008851E4">
        <w:t>ouncillors</w:t>
      </w:r>
      <w:r w:rsidR="0066472F">
        <w:t xml:space="preserve"> Hares (chair),</w:t>
      </w:r>
      <w:r w:rsidR="008851E4">
        <w:t xml:space="preserve"> </w:t>
      </w:r>
      <w:r w:rsidR="007476D8">
        <w:t>McCormick</w:t>
      </w:r>
      <w:r w:rsidR="0096215E">
        <w:t xml:space="preserve">, </w:t>
      </w:r>
      <w:r w:rsidR="00646DA7">
        <w:t>Webb</w:t>
      </w:r>
      <w:r w:rsidR="0096215E">
        <w:t>, Klinkenberg</w:t>
      </w:r>
      <w:r w:rsidR="002734F5">
        <w:t xml:space="preserve">, Bowling, </w:t>
      </w:r>
      <w:r w:rsidR="0096215E">
        <w:t>Kirby</w:t>
      </w:r>
      <w:r w:rsidR="002734F5">
        <w:t xml:space="preserve"> and Macnair</w:t>
      </w:r>
      <w:r w:rsidR="0096215E">
        <w:t>.</w:t>
      </w:r>
      <w:r w:rsidR="00295246" w:rsidRPr="00670E7B">
        <w:t xml:space="preserve">  </w:t>
      </w:r>
      <w:r w:rsidR="00F3333E" w:rsidRPr="00670E7B">
        <w:t>Also,</w:t>
      </w:r>
      <w:r w:rsidR="00295246" w:rsidRPr="00670E7B">
        <w:t xml:space="preserve"> in attendance</w:t>
      </w:r>
      <w:r w:rsidR="007F3A7A">
        <w:t xml:space="preserve"> </w:t>
      </w:r>
      <w:r w:rsidR="004C20D2">
        <w:t>w</w:t>
      </w:r>
      <w:r w:rsidR="00251590">
        <w:t>as</w:t>
      </w:r>
      <w:r w:rsidR="004C20D2">
        <w:t xml:space="preserve"> co-opted membe</w:t>
      </w:r>
      <w:r w:rsidR="007476D8">
        <w:t>r</w:t>
      </w:r>
      <w:r w:rsidR="0096215E">
        <w:t>s</w:t>
      </w:r>
      <w:r w:rsidR="00646DA7">
        <w:t xml:space="preserve"> </w:t>
      </w:r>
      <w:r w:rsidR="002662EB">
        <w:t>Tess Frost</w:t>
      </w:r>
      <w:r w:rsidR="0096215E">
        <w:t xml:space="preserve"> and </w:t>
      </w:r>
      <w:r w:rsidR="002734F5">
        <w:t>James Bushell</w:t>
      </w:r>
      <w:r w:rsidR="002662EB">
        <w:t xml:space="preserve"> </w:t>
      </w:r>
      <w:r w:rsidR="004C20D2">
        <w:t xml:space="preserve">and </w:t>
      </w:r>
      <w:r w:rsidR="00295246" w:rsidRPr="00EC40FA">
        <w:t>Amii Shelley (</w:t>
      </w:r>
      <w:r w:rsidR="00E312A7">
        <w:t>Assistant</w:t>
      </w:r>
      <w:r w:rsidR="00295246" w:rsidRPr="00EC40FA">
        <w:t xml:space="preserve"> Clerk)</w:t>
      </w:r>
    </w:p>
    <w:p w14:paraId="027F55D1" w14:textId="77777777" w:rsidR="00295246" w:rsidRPr="00295246" w:rsidRDefault="00295246" w:rsidP="00700D41"/>
    <w:p w14:paraId="3654BF4A" w14:textId="77777777" w:rsidR="003513DA" w:rsidRDefault="00295246" w:rsidP="00700D41">
      <w:pPr>
        <w:pStyle w:val="Heading2"/>
      </w:pPr>
      <w:r w:rsidRPr="00295246">
        <w:t xml:space="preserve">Apologies:  </w:t>
      </w:r>
    </w:p>
    <w:p w14:paraId="6A0BD89D" w14:textId="02520D49" w:rsidR="00295246" w:rsidRPr="00295246" w:rsidRDefault="002662EB" w:rsidP="00700D41">
      <w:r>
        <w:t>Apologies received from Councillor Hadley</w:t>
      </w:r>
      <w:r w:rsidR="002734F5">
        <w:t xml:space="preserve"> and co-opted member Mike Moyse</w:t>
      </w:r>
      <w:r w:rsidR="002056FC">
        <w:t xml:space="preserve">. </w:t>
      </w:r>
    </w:p>
    <w:p w14:paraId="6381E6E3" w14:textId="77777777" w:rsidR="00295246" w:rsidRPr="00295246" w:rsidRDefault="00295246" w:rsidP="00700D41"/>
    <w:p w14:paraId="51962C5E" w14:textId="77777777" w:rsidR="003513DA" w:rsidRDefault="00295246" w:rsidP="00700D41">
      <w:pPr>
        <w:pStyle w:val="Heading2"/>
      </w:pPr>
      <w:r w:rsidRPr="00295246">
        <w:t xml:space="preserve">Declaration of members’ interests:  </w:t>
      </w:r>
    </w:p>
    <w:p w14:paraId="098379DF" w14:textId="5B226554" w:rsidR="00295246" w:rsidRPr="00295246" w:rsidRDefault="00295246" w:rsidP="00700D41">
      <w:r w:rsidRPr="00295246">
        <w:t>None.</w:t>
      </w:r>
    </w:p>
    <w:p w14:paraId="7399FDD2" w14:textId="77777777" w:rsidR="00295246" w:rsidRPr="00295246" w:rsidRDefault="00295246" w:rsidP="002734F5">
      <w:pPr>
        <w:ind w:left="0"/>
      </w:pPr>
    </w:p>
    <w:p w14:paraId="528CD23B" w14:textId="7F6A157E" w:rsidR="003513DA" w:rsidRPr="003513DA" w:rsidRDefault="00295246" w:rsidP="00700D41">
      <w:pPr>
        <w:pStyle w:val="Heading2"/>
      </w:pPr>
      <w:r w:rsidRPr="00295246">
        <w:t xml:space="preserve">Urgent matters brought forward by the Chairman: </w:t>
      </w:r>
      <w:r w:rsidR="006623AB">
        <w:t xml:space="preserve"> </w:t>
      </w:r>
    </w:p>
    <w:p w14:paraId="5583753F" w14:textId="5255E206" w:rsidR="00530CB5" w:rsidRPr="0096215E" w:rsidRDefault="002734F5" w:rsidP="00530CB5">
      <w:pPr>
        <w:rPr>
          <w:b/>
          <w:bCs/>
        </w:rPr>
      </w:pPr>
      <w:r>
        <w:t>Nothing to report.</w:t>
      </w:r>
    </w:p>
    <w:p w14:paraId="220B25C0" w14:textId="77777777" w:rsidR="00251590" w:rsidRPr="00646DA7" w:rsidRDefault="00251590" w:rsidP="007476D8">
      <w:pPr>
        <w:ind w:left="0" w:firstLine="720"/>
        <w:rPr>
          <w:b/>
          <w:bCs/>
        </w:rPr>
      </w:pPr>
    </w:p>
    <w:p w14:paraId="53D9D7E5" w14:textId="03323749" w:rsidR="00295246" w:rsidRPr="000C4FE8" w:rsidRDefault="00295246" w:rsidP="00700D41">
      <w:pPr>
        <w:pStyle w:val="Heading2"/>
      </w:pPr>
      <w:r w:rsidRPr="00295246">
        <w:t xml:space="preserve"> Progress on ac</w:t>
      </w:r>
      <w:r w:rsidR="00B22C21">
        <w:t xml:space="preserve">tion points from the meeting </w:t>
      </w:r>
      <w:r w:rsidR="003B60D9">
        <w:t>on</w:t>
      </w:r>
      <w:r w:rsidR="000C4FE8">
        <w:t xml:space="preserve"> </w:t>
      </w:r>
      <w:r w:rsidR="000D61D5">
        <w:t>22</w:t>
      </w:r>
      <w:r w:rsidR="000D61D5" w:rsidRPr="000D61D5">
        <w:rPr>
          <w:vertAlign w:val="superscript"/>
        </w:rPr>
        <w:t>nd</w:t>
      </w:r>
      <w:r w:rsidR="000D61D5">
        <w:t xml:space="preserve"> July 2024:</w:t>
      </w:r>
    </w:p>
    <w:p w14:paraId="75AA44E9" w14:textId="77777777" w:rsidR="000C4FE8" w:rsidRPr="000C4FE8" w:rsidRDefault="000C4FE8" w:rsidP="00700D41"/>
    <w:tbl>
      <w:tblPr>
        <w:tblStyle w:val="TableGrid"/>
        <w:tblW w:w="10768" w:type="dxa"/>
        <w:tblLayout w:type="fixed"/>
        <w:tblLook w:val="04A0" w:firstRow="1" w:lastRow="0" w:firstColumn="1" w:lastColumn="0" w:noHBand="0" w:noVBand="1"/>
      </w:tblPr>
      <w:tblGrid>
        <w:gridCol w:w="959"/>
        <w:gridCol w:w="6831"/>
        <w:gridCol w:w="2978"/>
      </w:tblGrid>
      <w:tr w:rsidR="000D61D5" w:rsidRPr="000D61D5" w14:paraId="07216537" w14:textId="77777777" w:rsidTr="002734F5">
        <w:trPr>
          <w:trHeight w:val="532"/>
        </w:trPr>
        <w:tc>
          <w:tcPr>
            <w:tcW w:w="959" w:type="dxa"/>
            <w:tcBorders>
              <w:top w:val="single" w:sz="4" w:space="0" w:color="auto"/>
              <w:left w:val="single" w:sz="4" w:space="0" w:color="auto"/>
              <w:bottom w:val="single" w:sz="4" w:space="0" w:color="auto"/>
              <w:right w:val="single" w:sz="4" w:space="0" w:color="auto"/>
            </w:tcBorders>
            <w:hideMark/>
          </w:tcPr>
          <w:p w14:paraId="4FBFEA47" w14:textId="77777777" w:rsidR="000D61D5" w:rsidRPr="000D61D5" w:rsidRDefault="000D61D5" w:rsidP="000D61D5">
            <w:pPr>
              <w:ind w:left="0"/>
              <w:rPr>
                <w:b/>
                <w:bCs/>
                <w:lang w:val="en-US"/>
              </w:rPr>
            </w:pPr>
            <w:r w:rsidRPr="000D61D5">
              <w:rPr>
                <w:b/>
                <w:bCs/>
                <w:lang w:val="en-US"/>
              </w:rPr>
              <w:t>Action Point</w:t>
            </w:r>
          </w:p>
        </w:tc>
        <w:tc>
          <w:tcPr>
            <w:tcW w:w="6831" w:type="dxa"/>
            <w:tcBorders>
              <w:top w:val="single" w:sz="4" w:space="0" w:color="auto"/>
              <w:left w:val="single" w:sz="4" w:space="0" w:color="auto"/>
              <w:bottom w:val="single" w:sz="4" w:space="0" w:color="auto"/>
              <w:right w:val="single" w:sz="4" w:space="0" w:color="auto"/>
            </w:tcBorders>
            <w:hideMark/>
          </w:tcPr>
          <w:p w14:paraId="108B80E9" w14:textId="77777777" w:rsidR="000D61D5" w:rsidRPr="000D61D5" w:rsidRDefault="000D61D5" w:rsidP="000D61D5">
            <w:pPr>
              <w:ind w:left="0"/>
              <w:rPr>
                <w:b/>
                <w:bCs/>
                <w:lang w:val="en-US"/>
              </w:rPr>
            </w:pPr>
            <w:r w:rsidRPr="000D61D5">
              <w:rPr>
                <w:b/>
                <w:bCs/>
                <w:lang w:val="en-US"/>
              </w:rPr>
              <w:t>Action Required</w:t>
            </w:r>
          </w:p>
        </w:tc>
        <w:tc>
          <w:tcPr>
            <w:tcW w:w="2978" w:type="dxa"/>
            <w:tcBorders>
              <w:top w:val="single" w:sz="4" w:space="0" w:color="auto"/>
              <w:left w:val="single" w:sz="4" w:space="0" w:color="auto"/>
              <w:bottom w:val="single" w:sz="4" w:space="0" w:color="auto"/>
              <w:right w:val="single" w:sz="4" w:space="0" w:color="auto"/>
            </w:tcBorders>
            <w:hideMark/>
          </w:tcPr>
          <w:p w14:paraId="52DD1953" w14:textId="77777777" w:rsidR="000D61D5" w:rsidRPr="000D61D5" w:rsidRDefault="000D61D5" w:rsidP="000D61D5">
            <w:pPr>
              <w:ind w:left="0"/>
              <w:rPr>
                <w:b/>
                <w:bCs/>
                <w:lang w:val="en-US"/>
              </w:rPr>
            </w:pPr>
            <w:r w:rsidRPr="000D61D5">
              <w:rPr>
                <w:b/>
                <w:bCs/>
                <w:lang w:val="en-US"/>
              </w:rPr>
              <w:t>Update 23/9/24</w:t>
            </w:r>
          </w:p>
        </w:tc>
      </w:tr>
      <w:tr w:rsidR="000D61D5" w:rsidRPr="000D61D5" w14:paraId="34B0E1B1" w14:textId="77777777" w:rsidTr="002734F5">
        <w:trPr>
          <w:trHeight w:val="532"/>
        </w:trPr>
        <w:tc>
          <w:tcPr>
            <w:tcW w:w="959" w:type="dxa"/>
            <w:tcBorders>
              <w:top w:val="single" w:sz="4" w:space="0" w:color="auto"/>
              <w:left w:val="single" w:sz="4" w:space="0" w:color="auto"/>
              <w:bottom w:val="single" w:sz="4" w:space="0" w:color="auto"/>
              <w:right w:val="single" w:sz="4" w:space="0" w:color="auto"/>
            </w:tcBorders>
            <w:hideMark/>
          </w:tcPr>
          <w:p w14:paraId="27349D37" w14:textId="77777777" w:rsidR="000D61D5" w:rsidRPr="000D61D5" w:rsidRDefault="000D61D5" w:rsidP="000D61D5">
            <w:pPr>
              <w:ind w:left="0"/>
              <w:rPr>
                <w:b/>
                <w:bCs/>
                <w:lang w:val="en-US"/>
              </w:rPr>
            </w:pPr>
            <w:r w:rsidRPr="000D61D5">
              <w:rPr>
                <w:b/>
                <w:bCs/>
                <w:lang w:val="en-US"/>
              </w:rPr>
              <w:t>1</w:t>
            </w:r>
          </w:p>
        </w:tc>
        <w:tc>
          <w:tcPr>
            <w:tcW w:w="6831" w:type="dxa"/>
            <w:tcBorders>
              <w:top w:val="single" w:sz="4" w:space="0" w:color="auto"/>
              <w:left w:val="single" w:sz="4" w:space="0" w:color="auto"/>
              <w:bottom w:val="single" w:sz="4" w:space="0" w:color="auto"/>
              <w:right w:val="single" w:sz="4" w:space="0" w:color="auto"/>
            </w:tcBorders>
            <w:hideMark/>
          </w:tcPr>
          <w:p w14:paraId="287FFD3B" w14:textId="77777777" w:rsidR="000D61D5" w:rsidRPr="000D61D5" w:rsidRDefault="000D61D5" w:rsidP="000D61D5">
            <w:pPr>
              <w:ind w:left="0"/>
              <w:rPr>
                <w:b/>
                <w:bCs/>
                <w:lang w:val="en-US"/>
              </w:rPr>
            </w:pPr>
            <w:r w:rsidRPr="000D61D5">
              <w:rPr>
                <w:lang w:val="en-US"/>
              </w:rPr>
              <w:t>Review Lawn Drive verge management Autumn 2024</w:t>
            </w:r>
          </w:p>
        </w:tc>
        <w:tc>
          <w:tcPr>
            <w:tcW w:w="2978" w:type="dxa"/>
            <w:tcBorders>
              <w:top w:val="single" w:sz="4" w:space="0" w:color="auto"/>
              <w:left w:val="single" w:sz="4" w:space="0" w:color="auto"/>
              <w:bottom w:val="single" w:sz="4" w:space="0" w:color="auto"/>
              <w:right w:val="single" w:sz="4" w:space="0" w:color="auto"/>
            </w:tcBorders>
            <w:hideMark/>
          </w:tcPr>
          <w:p w14:paraId="51228764" w14:textId="77777777" w:rsidR="000D61D5" w:rsidRPr="000D61D5" w:rsidRDefault="000D61D5" w:rsidP="000D61D5">
            <w:pPr>
              <w:ind w:left="0"/>
              <w:rPr>
                <w:lang w:val="en-US"/>
              </w:rPr>
            </w:pPr>
            <w:r w:rsidRPr="000D61D5">
              <w:rPr>
                <w:lang w:val="en-US"/>
              </w:rPr>
              <w:t>Completed. Site meeting 1/10/24</w:t>
            </w:r>
          </w:p>
        </w:tc>
      </w:tr>
      <w:tr w:rsidR="000D61D5" w:rsidRPr="000D61D5" w14:paraId="409A5EE3" w14:textId="77777777" w:rsidTr="002734F5">
        <w:trPr>
          <w:trHeight w:val="532"/>
        </w:trPr>
        <w:tc>
          <w:tcPr>
            <w:tcW w:w="959" w:type="dxa"/>
            <w:tcBorders>
              <w:top w:val="single" w:sz="4" w:space="0" w:color="auto"/>
              <w:left w:val="single" w:sz="4" w:space="0" w:color="auto"/>
              <w:bottom w:val="single" w:sz="4" w:space="0" w:color="auto"/>
              <w:right w:val="single" w:sz="4" w:space="0" w:color="auto"/>
            </w:tcBorders>
            <w:hideMark/>
          </w:tcPr>
          <w:p w14:paraId="00CF1F64" w14:textId="77777777" w:rsidR="000D61D5" w:rsidRPr="000D61D5" w:rsidRDefault="000D61D5" w:rsidP="000D61D5">
            <w:pPr>
              <w:ind w:left="0"/>
              <w:rPr>
                <w:b/>
                <w:bCs/>
                <w:lang w:val="en-US"/>
              </w:rPr>
            </w:pPr>
            <w:r w:rsidRPr="000D61D5">
              <w:rPr>
                <w:b/>
                <w:bCs/>
                <w:lang w:val="en-US"/>
              </w:rPr>
              <w:t>2</w:t>
            </w:r>
          </w:p>
        </w:tc>
        <w:tc>
          <w:tcPr>
            <w:tcW w:w="6831" w:type="dxa"/>
            <w:tcBorders>
              <w:top w:val="single" w:sz="4" w:space="0" w:color="auto"/>
              <w:left w:val="single" w:sz="4" w:space="0" w:color="auto"/>
              <w:bottom w:val="single" w:sz="4" w:space="0" w:color="auto"/>
              <w:right w:val="single" w:sz="4" w:space="0" w:color="auto"/>
            </w:tcBorders>
            <w:hideMark/>
          </w:tcPr>
          <w:p w14:paraId="24F3FBDF" w14:textId="77777777" w:rsidR="000D61D5" w:rsidRPr="000D61D5" w:rsidRDefault="000D61D5" w:rsidP="000D61D5">
            <w:pPr>
              <w:ind w:left="0"/>
              <w:rPr>
                <w:b/>
                <w:bCs/>
                <w:lang w:val="en-US"/>
              </w:rPr>
            </w:pPr>
            <w:r w:rsidRPr="000D61D5">
              <w:rPr>
                <w:lang w:val="en-US"/>
              </w:rPr>
              <w:t>Obtain cctv solutions for the allotments</w:t>
            </w:r>
          </w:p>
        </w:tc>
        <w:tc>
          <w:tcPr>
            <w:tcW w:w="2978" w:type="dxa"/>
            <w:tcBorders>
              <w:top w:val="single" w:sz="4" w:space="0" w:color="auto"/>
              <w:left w:val="single" w:sz="4" w:space="0" w:color="auto"/>
              <w:bottom w:val="single" w:sz="4" w:space="0" w:color="auto"/>
              <w:right w:val="single" w:sz="4" w:space="0" w:color="auto"/>
            </w:tcBorders>
            <w:hideMark/>
          </w:tcPr>
          <w:p w14:paraId="3F126ADC" w14:textId="0809CAED" w:rsidR="000D61D5" w:rsidRPr="000D61D5" w:rsidRDefault="002734F5" w:rsidP="000D61D5">
            <w:pPr>
              <w:ind w:left="0"/>
              <w:rPr>
                <w:lang w:val="en-US"/>
              </w:rPr>
            </w:pPr>
            <w:r>
              <w:rPr>
                <w:lang w:val="en-US"/>
              </w:rPr>
              <w:t>Committee decided not to proceed</w:t>
            </w:r>
          </w:p>
        </w:tc>
      </w:tr>
      <w:tr w:rsidR="000D61D5" w:rsidRPr="000D61D5" w14:paraId="2E8FCBF7" w14:textId="77777777" w:rsidTr="002734F5">
        <w:trPr>
          <w:trHeight w:val="532"/>
        </w:trPr>
        <w:tc>
          <w:tcPr>
            <w:tcW w:w="959" w:type="dxa"/>
            <w:tcBorders>
              <w:top w:val="single" w:sz="4" w:space="0" w:color="auto"/>
              <w:left w:val="single" w:sz="4" w:space="0" w:color="auto"/>
              <w:bottom w:val="single" w:sz="4" w:space="0" w:color="auto"/>
              <w:right w:val="single" w:sz="4" w:space="0" w:color="auto"/>
            </w:tcBorders>
            <w:hideMark/>
          </w:tcPr>
          <w:p w14:paraId="7D370E44" w14:textId="77777777" w:rsidR="000D61D5" w:rsidRPr="000D61D5" w:rsidRDefault="000D61D5" w:rsidP="000D61D5">
            <w:pPr>
              <w:ind w:left="0"/>
              <w:rPr>
                <w:b/>
                <w:bCs/>
                <w:lang w:val="en-US"/>
              </w:rPr>
            </w:pPr>
            <w:r w:rsidRPr="000D61D5">
              <w:rPr>
                <w:b/>
                <w:bCs/>
                <w:lang w:val="en-US"/>
              </w:rPr>
              <w:t>3</w:t>
            </w:r>
          </w:p>
        </w:tc>
        <w:tc>
          <w:tcPr>
            <w:tcW w:w="6831" w:type="dxa"/>
            <w:tcBorders>
              <w:top w:val="single" w:sz="4" w:space="0" w:color="auto"/>
              <w:left w:val="single" w:sz="4" w:space="0" w:color="auto"/>
              <w:bottom w:val="single" w:sz="4" w:space="0" w:color="auto"/>
              <w:right w:val="single" w:sz="4" w:space="0" w:color="auto"/>
            </w:tcBorders>
            <w:hideMark/>
          </w:tcPr>
          <w:p w14:paraId="442B44CF" w14:textId="09C0DB8C" w:rsidR="000D61D5" w:rsidRPr="000D61D5" w:rsidRDefault="000D61D5" w:rsidP="000D61D5">
            <w:pPr>
              <w:ind w:left="0"/>
              <w:rPr>
                <w:b/>
                <w:bCs/>
                <w:lang w:val="en-US"/>
              </w:rPr>
            </w:pPr>
            <w:r w:rsidRPr="000D61D5">
              <w:rPr>
                <w:lang w:val="en-US"/>
              </w:rPr>
              <w:t xml:space="preserve">Propose the inclusion in next </w:t>
            </w:r>
            <w:r w:rsidR="002734F5" w:rsidRPr="000D61D5">
              <w:rPr>
                <w:lang w:val="en-US"/>
              </w:rPr>
              <w:t>year’s</w:t>
            </w:r>
            <w:r w:rsidRPr="000D61D5">
              <w:rPr>
                <w:lang w:val="en-US"/>
              </w:rPr>
              <w:t xml:space="preserve"> budget for a new picnic bench at Millstream Meadow to Full Council</w:t>
            </w:r>
          </w:p>
        </w:tc>
        <w:tc>
          <w:tcPr>
            <w:tcW w:w="2978" w:type="dxa"/>
            <w:tcBorders>
              <w:top w:val="single" w:sz="4" w:space="0" w:color="auto"/>
              <w:left w:val="single" w:sz="4" w:space="0" w:color="auto"/>
              <w:bottom w:val="single" w:sz="4" w:space="0" w:color="auto"/>
              <w:right w:val="single" w:sz="4" w:space="0" w:color="auto"/>
            </w:tcBorders>
            <w:hideMark/>
          </w:tcPr>
          <w:p w14:paraId="4AFB87A6" w14:textId="69BC33F8" w:rsidR="000D61D5" w:rsidRPr="000D61D5" w:rsidRDefault="000D61D5" w:rsidP="000D61D5">
            <w:pPr>
              <w:ind w:left="0"/>
              <w:rPr>
                <w:b/>
                <w:bCs/>
                <w:lang w:val="en-US"/>
              </w:rPr>
            </w:pPr>
            <w:r w:rsidRPr="000D61D5">
              <w:rPr>
                <w:lang w:val="en-US"/>
              </w:rPr>
              <w:t>Carried forward</w:t>
            </w:r>
            <w:r w:rsidR="002734F5">
              <w:rPr>
                <w:lang w:val="en-US"/>
              </w:rPr>
              <w:t xml:space="preserve"> </w:t>
            </w:r>
            <w:r w:rsidR="002734F5">
              <w:rPr>
                <w:b/>
                <w:bCs/>
                <w:lang w:val="en-US"/>
              </w:rPr>
              <w:t>Action point 1</w:t>
            </w:r>
          </w:p>
        </w:tc>
      </w:tr>
      <w:tr w:rsidR="000D61D5" w:rsidRPr="000D61D5" w14:paraId="0652B37D" w14:textId="77777777" w:rsidTr="002734F5">
        <w:trPr>
          <w:trHeight w:val="532"/>
        </w:trPr>
        <w:tc>
          <w:tcPr>
            <w:tcW w:w="959" w:type="dxa"/>
            <w:tcBorders>
              <w:top w:val="single" w:sz="4" w:space="0" w:color="auto"/>
              <w:left w:val="single" w:sz="4" w:space="0" w:color="auto"/>
              <w:bottom w:val="single" w:sz="4" w:space="0" w:color="auto"/>
              <w:right w:val="single" w:sz="4" w:space="0" w:color="auto"/>
            </w:tcBorders>
            <w:hideMark/>
          </w:tcPr>
          <w:p w14:paraId="5D908258" w14:textId="77777777" w:rsidR="000D61D5" w:rsidRPr="000D61D5" w:rsidRDefault="000D61D5" w:rsidP="000D61D5">
            <w:pPr>
              <w:ind w:left="0"/>
              <w:rPr>
                <w:b/>
                <w:bCs/>
                <w:lang w:val="en-US"/>
              </w:rPr>
            </w:pPr>
            <w:r w:rsidRPr="000D61D5">
              <w:rPr>
                <w:b/>
                <w:bCs/>
                <w:lang w:val="en-US"/>
              </w:rPr>
              <w:t>4</w:t>
            </w:r>
          </w:p>
        </w:tc>
        <w:tc>
          <w:tcPr>
            <w:tcW w:w="6831" w:type="dxa"/>
            <w:tcBorders>
              <w:top w:val="single" w:sz="4" w:space="0" w:color="auto"/>
              <w:left w:val="single" w:sz="4" w:space="0" w:color="auto"/>
              <w:bottom w:val="single" w:sz="4" w:space="0" w:color="auto"/>
              <w:right w:val="single" w:sz="4" w:space="0" w:color="auto"/>
            </w:tcBorders>
            <w:hideMark/>
          </w:tcPr>
          <w:p w14:paraId="0BE54BFA" w14:textId="77777777" w:rsidR="000D61D5" w:rsidRPr="000D61D5" w:rsidRDefault="000D61D5" w:rsidP="000D61D5">
            <w:pPr>
              <w:ind w:left="0"/>
              <w:rPr>
                <w:lang w:val="en-US"/>
              </w:rPr>
            </w:pPr>
            <w:r w:rsidRPr="000D61D5">
              <w:rPr>
                <w:lang w:val="en-US"/>
              </w:rPr>
              <w:t>Organise the nettles/brambles to be cut back in the Bat Garden, near the signage.</w:t>
            </w:r>
          </w:p>
        </w:tc>
        <w:tc>
          <w:tcPr>
            <w:tcW w:w="2978" w:type="dxa"/>
            <w:tcBorders>
              <w:top w:val="single" w:sz="4" w:space="0" w:color="auto"/>
              <w:left w:val="single" w:sz="4" w:space="0" w:color="auto"/>
              <w:bottom w:val="single" w:sz="4" w:space="0" w:color="auto"/>
              <w:right w:val="single" w:sz="4" w:space="0" w:color="auto"/>
            </w:tcBorders>
            <w:hideMark/>
          </w:tcPr>
          <w:p w14:paraId="76A07FC6" w14:textId="77777777" w:rsidR="000D61D5" w:rsidRPr="000D61D5" w:rsidRDefault="000D61D5" w:rsidP="000D61D5">
            <w:pPr>
              <w:ind w:left="0"/>
              <w:rPr>
                <w:lang w:val="en-US"/>
              </w:rPr>
            </w:pPr>
            <w:r w:rsidRPr="000D61D5">
              <w:rPr>
                <w:lang w:val="en-US"/>
              </w:rPr>
              <w:t>Completed</w:t>
            </w:r>
          </w:p>
        </w:tc>
      </w:tr>
      <w:tr w:rsidR="000D61D5" w:rsidRPr="000D61D5" w14:paraId="394848B4" w14:textId="77777777" w:rsidTr="002734F5">
        <w:trPr>
          <w:trHeight w:val="532"/>
        </w:trPr>
        <w:tc>
          <w:tcPr>
            <w:tcW w:w="959" w:type="dxa"/>
            <w:tcBorders>
              <w:top w:val="single" w:sz="4" w:space="0" w:color="auto"/>
              <w:left w:val="single" w:sz="4" w:space="0" w:color="auto"/>
              <w:bottom w:val="single" w:sz="4" w:space="0" w:color="auto"/>
              <w:right w:val="single" w:sz="4" w:space="0" w:color="auto"/>
            </w:tcBorders>
            <w:hideMark/>
          </w:tcPr>
          <w:p w14:paraId="2DBC6CE5" w14:textId="77777777" w:rsidR="000D61D5" w:rsidRPr="000D61D5" w:rsidRDefault="000D61D5" w:rsidP="000D61D5">
            <w:pPr>
              <w:ind w:left="0"/>
              <w:rPr>
                <w:b/>
                <w:bCs/>
                <w:lang w:val="en-US"/>
              </w:rPr>
            </w:pPr>
            <w:r w:rsidRPr="000D61D5">
              <w:rPr>
                <w:b/>
                <w:bCs/>
                <w:lang w:val="en-US"/>
              </w:rPr>
              <w:t>5</w:t>
            </w:r>
          </w:p>
        </w:tc>
        <w:tc>
          <w:tcPr>
            <w:tcW w:w="6831" w:type="dxa"/>
            <w:tcBorders>
              <w:top w:val="single" w:sz="4" w:space="0" w:color="auto"/>
              <w:left w:val="single" w:sz="4" w:space="0" w:color="auto"/>
              <w:bottom w:val="single" w:sz="4" w:space="0" w:color="auto"/>
              <w:right w:val="single" w:sz="4" w:space="0" w:color="auto"/>
            </w:tcBorders>
            <w:hideMark/>
          </w:tcPr>
          <w:p w14:paraId="30AA66A8" w14:textId="77777777" w:rsidR="000D61D5" w:rsidRPr="000D61D5" w:rsidRDefault="000D61D5" w:rsidP="000D61D5">
            <w:pPr>
              <w:ind w:left="0"/>
              <w:rPr>
                <w:lang w:val="en-US"/>
              </w:rPr>
            </w:pPr>
            <w:r w:rsidRPr="000D61D5">
              <w:rPr>
                <w:lang w:val="en-US"/>
              </w:rPr>
              <w:t>Assess the condition of the wetpour surrounding the skate park</w:t>
            </w:r>
          </w:p>
        </w:tc>
        <w:tc>
          <w:tcPr>
            <w:tcW w:w="2978" w:type="dxa"/>
            <w:tcBorders>
              <w:top w:val="single" w:sz="4" w:space="0" w:color="auto"/>
              <w:left w:val="single" w:sz="4" w:space="0" w:color="auto"/>
              <w:bottom w:val="single" w:sz="4" w:space="0" w:color="auto"/>
              <w:right w:val="single" w:sz="4" w:space="0" w:color="auto"/>
            </w:tcBorders>
            <w:hideMark/>
          </w:tcPr>
          <w:p w14:paraId="1431103A" w14:textId="77777777" w:rsidR="000D61D5" w:rsidRPr="000D61D5" w:rsidRDefault="000D61D5" w:rsidP="000D61D5">
            <w:pPr>
              <w:ind w:left="0"/>
              <w:rPr>
                <w:lang w:val="en-US"/>
              </w:rPr>
            </w:pPr>
            <w:r w:rsidRPr="000D61D5">
              <w:rPr>
                <w:lang w:val="en-US"/>
              </w:rPr>
              <w:t>Completed</w:t>
            </w:r>
          </w:p>
        </w:tc>
      </w:tr>
      <w:tr w:rsidR="000D61D5" w:rsidRPr="000D61D5" w14:paraId="5FEDD754" w14:textId="77777777" w:rsidTr="002734F5">
        <w:trPr>
          <w:trHeight w:val="532"/>
        </w:trPr>
        <w:tc>
          <w:tcPr>
            <w:tcW w:w="959" w:type="dxa"/>
            <w:tcBorders>
              <w:top w:val="single" w:sz="4" w:space="0" w:color="auto"/>
              <w:left w:val="single" w:sz="4" w:space="0" w:color="auto"/>
              <w:bottom w:val="single" w:sz="4" w:space="0" w:color="auto"/>
              <w:right w:val="single" w:sz="4" w:space="0" w:color="auto"/>
            </w:tcBorders>
            <w:hideMark/>
          </w:tcPr>
          <w:p w14:paraId="2519EDBF" w14:textId="77777777" w:rsidR="000D61D5" w:rsidRPr="000D61D5" w:rsidRDefault="000D61D5" w:rsidP="000D61D5">
            <w:pPr>
              <w:ind w:left="0"/>
              <w:rPr>
                <w:b/>
                <w:bCs/>
                <w:lang w:val="en-US"/>
              </w:rPr>
            </w:pPr>
            <w:r w:rsidRPr="000D61D5">
              <w:rPr>
                <w:b/>
                <w:bCs/>
                <w:lang w:val="en-US"/>
              </w:rPr>
              <w:t>6</w:t>
            </w:r>
          </w:p>
        </w:tc>
        <w:tc>
          <w:tcPr>
            <w:tcW w:w="6831" w:type="dxa"/>
            <w:tcBorders>
              <w:top w:val="single" w:sz="4" w:space="0" w:color="auto"/>
              <w:left w:val="single" w:sz="4" w:space="0" w:color="auto"/>
              <w:bottom w:val="single" w:sz="4" w:space="0" w:color="auto"/>
              <w:right w:val="single" w:sz="4" w:space="0" w:color="auto"/>
            </w:tcBorders>
            <w:hideMark/>
          </w:tcPr>
          <w:p w14:paraId="6EC26F62" w14:textId="77777777" w:rsidR="000D61D5" w:rsidRPr="000D61D5" w:rsidRDefault="000D61D5" w:rsidP="000D61D5">
            <w:pPr>
              <w:ind w:left="0"/>
              <w:rPr>
                <w:lang w:val="en-US"/>
              </w:rPr>
            </w:pPr>
            <w:r w:rsidRPr="000D61D5">
              <w:rPr>
                <w:lang w:val="en-US"/>
              </w:rPr>
              <w:t>Organise the purchase bluebell and daffodil bulbs for planting at Culver Green</w:t>
            </w:r>
          </w:p>
        </w:tc>
        <w:tc>
          <w:tcPr>
            <w:tcW w:w="2978" w:type="dxa"/>
            <w:tcBorders>
              <w:top w:val="single" w:sz="4" w:space="0" w:color="auto"/>
              <w:left w:val="single" w:sz="4" w:space="0" w:color="auto"/>
              <w:bottom w:val="single" w:sz="4" w:space="0" w:color="auto"/>
              <w:right w:val="single" w:sz="4" w:space="0" w:color="auto"/>
            </w:tcBorders>
            <w:hideMark/>
          </w:tcPr>
          <w:p w14:paraId="3437E8E1" w14:textId="77777777" w:rsidR="000D61D5" w:rsidRPr="000D61D5" w:rsidRDefault="000D61D5" w:rsidP="000D61D5">
            <w:pPr>
              <w:ind w:left="0"/>
              <w:rPr>
                <w:lang w:val="en-US"/>
              </w:rPr>
            </w:pPr>
            <w:r w:rsidRPr="000D61D5">
              <w:rPr>
                <w:lang w:val="en-US"/>
              </w:rPr>
              <w:t>Completed</w:t>
            </w:r>
          </w:p>
        </w:tc>
      </w:tr>
      <w:tr w:rsidR="000D61D5" w:rsidRPr="000D61D5" w14:paraId="39B43F75" w14:textId="77777777" w:rsidTr="002734F5">
        <w:trPr>
          <w:trHeight w:val="532"/>
        </w:trPr>
        <w:tc>
          <w:tcPr>
            <w:tcW w:w="959" w:type="dxa"/>
            <w:tcBorders>
              <w:top w:val="single" w:sz="4" w:space="0" w:color="auto"/>
              <w:left w:val="single" w:sz="4" w:space="0" w:color="auto"/>
              <w:bottom w:val="single" w:sz="4" w:space="0" w:color="auto"/>
              <w:right w:val="single" w:sz="4" w:space="0" w:color="auto"/>
            </w:tcBorders>
            <w:hideMark/>
          </w:tcPr>
          <w:p w14:paraId="426A9851" w14:textId="77777777" w:rsidR="000D61D5" w:rsidRPr="000D61D5" w:rsidRDefault="000D61D5" w:rsidP="000D61D5">
            <w:pPr>
              <w:ind w:left="0"/>
              <w:rPr>
                <w:b/>
                <w:bCs/>
                <w:lang w:val="en-US"/>
              </w:rPr>
            </w:pPr>
            <w:r w:rsidRPr="000D61D5">
              <w:rPr>
                <w:b/>
                <w:bCs/>
                <w:lang w:val="en-US"/>
              </w:rPr>
              <w:t>7</w:t>
            </w:r>
          </w:p>
        </w:tc>
        <w:tc>
          <w:tcPr>
            <w:tcW w:w="6831" w:type="dxa"/>
            <w:tcBorders>
              <w:top w:val="single" w:sz="4" w:space="0" w:color="auto"/>
              <w:left w:val="single" w:sz="4" w:space="0" w:color="auto"/>
              <w:bottom w:val="single" w:sz="4" w:space="0" w:color="auto"/>
              <w:right w:val="single" w:sz="4" w:space="0" w:color="auto"/>
            </w:tcBorders>
            <w:hideMark/>
          </w:tcPr>
          <w:p w14:paraId="0E623D5C" w14:textId="77777777" w:rsidR="000D61D5" w:rsidRPr="000D61D5" w:rsidRDefault="000D61D5" w:rsidP="000D61D5">
            <w:pPr>
              <w:ind w:left="0"/>
              <w:rPr>
                <w:lang w:val="en-US"/>
              </w:rPr>
            </w:pPr>
            <w:r w:rsidRPr="000D61D5">
              <w:rPr>
                <w:lang w:val="en-US"/>
              </w:rPr>
              <w:t>Arrange a site visit to look at ivy and tree overgrowth at Culver Green</w:t>
            </w:r>
          </w:p>
        </w:tc>
        <w:tc>
          <w:tcPr>
            <w:tcW w:w="2978" w:type="dxa"/>
            <w:tcBorders>
              <w:top w:val="single" w:sz="4" w:space="0" w:color="auto"/>
              <w:left w:val="single" w:sz="4" w:space="0" w:color="auto"/>
              <w:bottom w:val="single" w:sz="4" w:space="0" w:color="auto"/>
              <w:right w:val="single" w:sz="4" w:space="0" w:color="auto"/>
            </w:tcBorders>
            <w:hideMark/>
          </w:tcPr>
          <w:p w14:paraId="69D8B568" w14:textId="77777777" w:rsidR="000D61D5" w:rsidRPr="000D61D5" w:rsidRDefault="000D61D5" w:rsidP="000D61D5">
            <w:pPr>
              <w:ind w:left="0"/>
              <w:rPr>
                <w:lang w:val="en-US"/>
              </w:rPr>
            </w:pPr>
            <w:r w:rsidRPr="000D61D5">
              <w:rPr>
                <w:lang w:val="en-US"/>
              </w:rPr>
              <w:t>Completed</w:t>
            </w:r>
          </w:p>
        </w:tc>
      </w:tr>
      <w:tr w:rsidR="000D61D5" w:rsidRPr="000D61D5" w14:paraId="27C68C92" w14:textId="77777777" w:rsidTr="002734F5">
        <w:trPr>
          <w:trHeight w:val="532"/>
        </w:trPr>
        <w:tc>
          <w:tcPr>
            <w:tcW w:w="959" w:type="dxa"/>
            <w:tcBorders>
              <w:top w:val="single" w:sz="4" w:space="0" w:color="auto"/>
              <w:left w:val="single" w:sz="4" w:space="0" w:color="auto"/>
              <w:bottom w:val="single" w:sz="4" w:space="0" w:color="auto"/>
              <w:right w:val="single" w:sz="4" w:space="0" w:color="auto"/>
            </w:tcBorders>
            <w:hideMark/>
          </w:tcPr>
          <w:p w14:paraId="52F33BD4" w14:textId="77777777" w:rsidR="000D61D5" w:rsidRPr="000D61D5" w:rsidRDefault="000D61D5" w:rsidP="000D61D5">
            <w:pPr>
              <w:ind w:left="0"/>
              <w:rPr>
                <w:b/>
                <w:bCs/>
                <w:lang w:val="en-US"/>
              </w:rPr>
            </w:pPr>
            <w:r w:rsidRPr="000D61D5">
              <w:rPr>
                <w:b/>
                <w:bCs/>
                <w:lang w:val="en-US"/>
              </w:rPr>
              <w:lastRenderedPageBreak/>
              <w:t>8</w:t>
            </w:r>
          </w:p>
        </w:tc>
        <w:tc>
          <w:tcPr>
            <w:tcW w:w="6831" w:type="dxa"/>
            <w:tcBorders>
              <w:top w:val="single" w:sz="4" w:space="0" w:color="auto"/>
              <w:left w:val="single" w:sz="4" w:space="0" w:color="auto"/>
              <w:bottom w:val="single" w:sz="4" w:space="0" w:color="auto"/>
              <w:right w:val="single" w:sz="4" w:space="0" w:color="auto"/>
            </w:tcBorders>
            <w:hideMark/>
          </w:tcPr>
          <w:p w14:paraId="584B0310" w14:textId="77777777" w:rsidR="000D61D5" w:rsidRPr="000D61D5" w:rsidRDefault="000D61D5" w:rsidP="000D61D5">
            <w:pPr>
              <w:ind w:left="0"/>
              <w:rPr>
                <w:lang w:val="en-US"/>
              </w:rPr>
            </w:pPr>
            <w:r w:rsidRPr="000D61D5">
              <w:rPr>
                <w:lang w:val="en-US"/>
              </w:rPr>
              <w:t>Include a bench and base in the budget for 2025-26</w:t>
            </w:r>
          </w:p>
        </w:tc>
        <w:tc>
          <w:tcPr>
            <w:tcW w:w="2978" w:type="dxa"/>
            <w:tcBorders>
              <w:top w:val="single" w:sz="4" w:space="0" w:color="auto"/>
              <w:left w:val="single" w:sz="4" w:space="0" w:color="auto"/>
              <w:bottom w:val="single" w:sz="4" w:space="0" w:color="auto"/>
              <w:right w:val="single" w:sz="4" w:space="0" w:color="auto"/>
            </w:tcBorders>
            <w:hideMark/>
          </w:tcPr>
          <w:p w14:paraId="50C16EDA" w14:textId="2BCC7B9A" w:rsidR="000D61D5" w:rsidRPr="000D61D5" w:rsidRDefault="000D61D5" w:rsidP="000D61D5">
            <w:pPr>
              <w:ind w:left="0"/>
              <w:rPr>
                <w:b/>
                <w:bCs/>
                <w:lang w:val="en-US"/>
              </w:rPr>
            </w:pPr>
            <w:r w:rsidRPr="000D61D5">
              <w:rPr>
                <w:lang w:val="en-US"/>
              </w:rPr>
              <w:t>Carried forward</w:t>
            </w:r>
            <w:r w:rsidR="002734F5">
              <w:rPr>
                <w:lang w:val="en-US"/>
              </w:rPr>
              <w:t xml:space="preserve"> </w:t>
            </w:r>
            <w:r w:rsidR="002734F5">
              <w:rPr>
                <w:b/>
                <w:bCs/>
                <w:lang w:val="en-US"/>
              </w:rPr>
              <w:t>Action point 2</w:t>
            </w:r>
          </w:p>
        </w:tc>
      </w:tr>
      <w:tr w:rsidR="000D61D5" w:rsidRPr="000D61D5" w14:paraId="41843C64" w14:textId="77777777" w:rsidTr="002734F5">
        <w:trPr>
          <w:trHeight w:val="532"/>
        </w:trPr>
        <w:tc>
          <w:tcPr>
            <w:tcW w:w="959" w:type="dxa"/>
            <w:tcBorders>
              <w:top w:val="single" w:sz="4" w:space="0" w:color="auto"/>
              <w:left w:val="single" w:sz="4" w:space="0" w:color="auto"/>
              <w:bottom w:val="single" w:sz="4" w:space="0" w:color="auto"/>
              <w:right w:val="single" w:sz="4" w:space="0" w:color="auto"/>
            </w:tcBorders>
            <w:hideMark/>
          </w:tcPr>
          <w:p w14:paraId="070B7BAF" w14:textId="77777777" w:rsidR="000D61D5" w:rsidRPr="000D61D5" w:rsidRDefault="000D61D5" w:rsidP="000D61D5">
            <w:pPr>
              <w:ind w:left="0"/>
              <w:rPr>
                <w:b/>
                <w:bCs/>
                <w:lang w:val="en-US"/>
              </w:rPr>
            </w:pPr>
            <w:r w:rsidRPr="000D61D5">
              <w:rPr>
                <w:b/>
                <w:bCs/>
                <w:lang w:val="en-US"/>
              </w:rPr>
              <w:t>9</w:t>
            </w:r>
          </w:p>
        </w:tc>
        <w:tc>
          <w:tcPr>
            <w:tcW w:w="6831" w:type="dxa"/>
            <w:tcBorders>
              <w:top w:val="single" w:sz="4" w:space="0" w:color="auto"/>
              <w:left w:val="single" w:sz="4" w:space="0" w:color="auto"/>
              <w:bottom w:val="single" w:sz="4" w:space="0" w:color="auto"/>
              <w:right w:val="single" w:sz="4" w:space="0" w:color="auto"/>
            </w:tcBorders>
            <w:hideMark/>
          </w:tcPr>
          <w:p w14:paraId="5E94965B" w14:textId="77777777" w:rsidR="000D61D5" w:rsidRPr="000D61D5" w:rsidRDefault="000D61D5" w:rsidP="000D61D5">
            <w:pPr>
              <w:ind w:left="0"/>
              <w:rPr>
                <w:lang w:val="en-US"/>
              </w:rPr>
            </w:pPr>
            <w:r w:rsidRPr="000D61D5">
              <w:rPr>
                <w:lang w:val="en-US"/>
              </w:rPr>
              <w:t>Arrange repairs for the seat back and missing floor plank at the pagoda</w:t>
            </w:r>
          </w:p>
        </w:tc>
        <w:tc>
          <w:tcPr>
            <w:tcW w:w="2978" w:type="dxa"/>
            <w:tcBorders>
              <w:top w:val="single" w:sz="4" w:space="0" w:color="auto"/>
              <w:left w:val="single" w:sz="4" w:space="0" w:color="auto"/>
              <w:bottom w:val="single" w:sz="4" w:space="0" w:color="auto"/>
              <w:right w:val="single" w:sz="4" w:space="0" w:color="auto"/>
            </w:tcBorders>
            <w:hideMark/>
          </w:tcPr>
          <w:p w14:paraId="0558FA3A" w14:textId="77777777" w:rsidR="000D61D5" w:rsidRPr="000D61D5" w:rsidRDefault="000D61D5" w:rsidP="000D61D5">
            <w:pPr>
              <w:ind w:left="0"/>
              <w:rPr>
                <w:lang w:val="en-US"/>
              </w:rPr>
            </w:pPr>
            <w:r w:rsidRPr="000D61D5">
              <w:rPr>
                <w:lang w:val="en-US"/>
              </w:rPr>
              <w:t>Completed</w:t>
            </w:r>
          </w:p>
        </w:tc>
      </w:tr>
      <w:tr w:rsidR="000D61D5" w:rsidRPr="000D61D5" w14:paraId="0BB8C9EE" w14:textId="77777777" w:rsidTr="002734F5">
        <w:trPr>
          <w:trHeight w:val="532"/>
        </w:trPr>
        <w:tc>
          <w:tcPr>
            <w:tcW w:w="959" w:type="dxa"/>
            <w:tcBorders>
              <w:top w:val="single" w:sz="4" w:space="0" w:color="auto"/>
              <w:left w:val="single" w:sz="4" w:space="0" w:color="auto"/>
              <w:bottom w:val="single" w:sz="4" w:space="0" w:color="auto"/>
              <w:right w:val="single" w:sz="4" w:space="0" w:color="auto"/>
            </w:tcBorders>
            <w:hideMark/>
          </w:tcPr>
          <w:p w14:paraId="090DA073" w14:textId="77777777" w:rsidR="000D61D5" w:rsidRPr="000D61D5" w:rsidRDefault="000D61D5" w:rsidP="000D61D5">
            <w:pPr>
              <w:ind w:left="0"/>
              <w:rPr>
                <w:b/>
                <w:bCs/>
                <w:lang w:val="en-US"/>
              </w:rPr>
            </w:pPr>
            <w:r w:rsidRPr="000D61D5">
              <w:rPr>
                <w:b/>
                <w:bCs/>
                <w:lang w:val="en-US"/>
              </w:rPr>
              <w:t>10</w:t>
            </w:r>
          </w:p>
        </w:tc>
        <w:tc>
          <w:tcPr>
            <w:tcW w:w="6831" w:type="dxa"/>
            <w:tcBorders>
              <w:top w:val="single" w:sz="4" w:space="0" w:color="auto"/>
              <w:left w:val="single" w:sz="4" w:space="0" w:color="auto"/>
              <w:bottom w:val="single" w:sz="4" w:space="0" w:color="auto"/>
              <w:right w:val="single" w:sz="4" w:space="0" w:color="auto"/>
            </w:tcBorders>
            <w:hideMark/>
          </w:tcPr>
          <w:p w14:paraId="6AD10044" w14:textId="77777777" w:rsidR="000D61D5" w:rsidRPr="000D61D5" w:rsidRDefault="000D61D5" w:rsidP="000D61D5">
            <w:pPr>
              <w:ind w:left="0"/>
              <w:rPr>
                <w:lang w:val="en-US"/>
              </w:rPr>
            </w:pPr>
            <w:r w:rsidRPr="000D61D5">
              <w:rPr>
                <w:lang w:val="en-US"/>
              </w:rPr>
              <w:t>Contact DCC to find out when the EV points on Lawn Drive will be operational</w:t>
            </w:r>
          </w:p>
        </w:tc>
        <w:tc>
          <w:tcPr>
            <w:tcW w:w="2978" w:type="dxa"/>
            <w:tcBorders>
              <w:top w:val="single" w:sz="4" w:space="0" w:color="auto"/>
              <w:left w:val="single" w:sz="4" w:space="0" w:color="auto"/>
              <w:bottom w:val="single" w:sz="4" w:space="0" w:color="auto"/>
              <w:right w:val="single" w:sz="4" w:space="0" w:color="auto"/>
            </w:tcBorders>
            <w:hideMark/>
          </w:tcPr>
          <w:p w14:paraId="6F041C26" w14:textId="77777777" w:rsidR="000D61D5" w:rsidRPr="000D61D5" w:rsidRDefault="000D61D5" w:rsidP="000D61D5">
            <w:pPr>
              <w:ind w:left="0"/>
              <w:rPr>
                <w:lang w:val="en-US"/>
              </w:rPr>
            </w:pPr>
            <w:r w:rsidRPr="000D61D5">
              <w:rPr>
                <w:lang w:val="en-US"/>
              </w:rPr>
              <w:t>Completed</w:t>
            </w:r>
          </w:p>
        </w:tc>
      </w:tr>
      <w:tr w:rsidR="000D61D5" w:rsidRPr="000D61D5" w14:paraId="17BF35A5" w14:textId="77777777" w:rsidTr="002734F5">
        <w:trPr>
          <w:trHeight w:val="532"/>
        </w:trPr>
        <w:tc>
          <w:tcPr>
            <w:tcW w:w="959" w:type="dxa"/>
            <w:tcBorders>
              <w:top w:val="single" w:sz="4" w:space="0" w:color="auto"/>
              <w:left w:val="single" w:sz="4" w:space="0" w:color="auto"/>
              <w:bottom w:val="single" w:sz="4" w:space="0" w:color="auto"/>
              <w:right w:val="single" w:sz="4" w:space="0" w:color="auto"/>
            </w:tcBorders>
            <w:hideMark/>
          </w:tcPr>
          <w:p w14:paraId="4B276722" w14:textId="77777777" w:rsidR="000D61D5" w:rsidRPr="000D61D5" w:rsidRDefault="000D61D5" w:rsidP="000D61D5">
            <w:pPr>
              <w:ind w:left="0"/>
              <w:rPr>
                <w:b/>
                <w:bCs/>
                <w:lang w:val="en-US"/>
              </w:rPr>
            </w:pPr>
            <w:r w:rsidRPr="000D61D5">
              <w:rPr>
                <w:b/>
                <w:bCs/>
                <w:lang w:val="en-US"/>
              </w:rPr>
              <w:t>11</w:t>
            </w:r>
          </w:p>
        </w:tc>
        <w:tc>
          <w:tcPr>
            <w:tcW w:w="6831" w:type="dxa"/>
            <w:tcBorders>
              <w:top w:val="single" w:sz="4" w:space="0" w:color="auto"/>
              <w:left w:val="single" w:sz="4" w:space="0" w:color="auto"/>
              <w:bottom w:val="single" w:sz="4" w:space="0" w:color="auto"/>
              <w:right w:val="single" w:sz="4" w:space="0" w:color="auto"/>
            </w:tcBorders>
            <w:hideMark/>
          </w:tcPr>
          <w:p w14:paraId="41AC5B9E" w14:textId="77777777" w:rsidR="000D61D5" w:rsidRPr="000D61D5" w:rsidRDefault="000D61D5" w:rsidP="000D61D5">
            <w:pPr>
              <w:ind w:left="0"/>
              <w:rPr>
                <w:lang w:val="en-US"/>
              </w:rPr>
            </w:pPr>
            <w:r w:rsidRPr="000D61D5">
              <w:rPr>
                <w:lang w:val="en-US"/>
              </w:rPr>
              <w:t>Respond to the correspondence received about overgrown vegetation on Exeter Road</w:t>
            </w:r>
          </w:p>
        </w:tc>
        <w:tc>
          <w:tcPr>
            <w:tcW w:w="2978" w:type="dxa"/>
            <w:tcBorders>
              <w:top w:val="single" w:sz="4" w:space="0" w:color="auto"/>
              <w:left w:val="single" w:sz="4" w:space="0" w:color="auto"/>
              <w:bottom w:val="single" w:sz="4" w:space="0" w:color="auto"/>
              <w:right w:val="single" w:sz="4" w:space="0" w:color="auto"/>
            </w:tcBorders>
            <w:hideMark/>
          </w:tcPr>
          <w:p w14:paraId="0C439531" w14:textId="77777777" w:rsidR="000D61D5" w:rsidRPr="000D61D5" w:rsidRDefault="000D61D5" w:rsidP="000D61D5">
            <w:pPr>
              <w:ind w:left="0"/>
              <w:rPr>
                <w:lang w:val="en-US"/>
              </w:rPr>
            </w:pPr>
            <w:r w:rsidRPr="000D61D5">
              <w:rPr>
                <w:lang w:val="en-US"/>
              </w:rPr>
              <w:t>Completed</w:t>
            </w:r>
          </w:p>
        </w:tc>
      </w:tr>
    </w:tbl>
    <w:p w14:paraId="0246AA65" w14:textId="77777777" w:rsidR="002056FC" w:rsidRPr="002056FC" w:rsidRDefault="002056FC" w:rsidP="00053E5B">
      <w:pPr>
        <w:ind w:left="0"/>
      </w:pPr>
    </w:p>
    <w:p w14:paraId="0E6DE61A" w14:textId="15E9E19F" w:rsidR="00387A69" w:rsidRDefault="00AA14CD" w:rsidP="00111CC0">
      <w:pPr>
        <w:pStyle w:val="Heading2"/>
      </w:pPr>
      <w:r>
        <w:t>Bat Garden</w:t>
      </w:r>
      <w:r w:rsidR="00111CC0">
        <w:t>:</w:t>
      </w:r>
    </w:p>
    <w:p w14:paraId="395E3B20" w14:textId="1DFC18A4" w:rsidR="006425AC" w:rsidRDefault="00CC7546" w:rsidP="00CC7546">
      <w:r>
        <w:t>Nothing to report.</w:t>
      </w:r>
    </w:p>
    <w:p w14:paraId="151A5C19" w14:textId="77777777" w:rsidR="00CC7546" w:rsidRPr="006425AC" w:rsidRDefault="00CC7546" w:rsidP="00CC7546"/>
    <w:p w14:paraId="7A9ACF3B" w14:textId="22039B17" w:rsidR="003513DA" w:rsidRPr="003513DA" w:rsidRDefault="00972869" w:rsidP="00700D41">
      <w:pPr>
        <w:pStyle w:val="Heading2"/>
      </w:pPr>
      <w:r>
        <w:t xml:space="preserve">Footpaths: </w:t>
      </w:r>
    </w:p>
    <w:p w14:paraId="6A905A63" w14:textId="256E7D5E" w:rsidR="00CD5EAE" w:rsidRPr="00D66B90" w:rsidRDefault="00A009EF" w:rsidP="00EE7C08">
      <w:pPr>
        <w:rPr>
          <w:b/>
          <w:bCs/>
        </w:rPr>
      </w:pPr>
      <w:r>
        <w:t>The footpath off Exeter Road next to Mistletoe View has a large amount of overgrown vegetation that needs to be cleared</w:t>
      </w:r>
      <w:r w:rsidR="00D66B90">
        <w:t xml:space="preserve">. </w:t>
      </w:r>
      <w:r w:rsidR="00D66B90">
        <w:rPr>
          <w:b/>
          <w:bCs/>
        </w:rPr>
        <w:t>Action point 3.</w:t>
      </w:r>
    </w:p>
    <w:p w14:paraId="657AF246" w14:textId="77777777" w:rsidR="00ED354E" w:rsidRPr="00D968AF" w:rsidRDefault="00ED354E" w:rsidP="0055217A">
      <w:pPr>
        <w:ind w:left="0"/>
      </w:pPr>
    </w:p>
    <w:p w14:paraId="6C0C4A73" w14:textId="77777777" w:rsidR="00ED354E" w:rsidRDefault="0085109B" w:rsidP="00700D41">
      <w:pPr>
        <w:pStyle w:val="Heading2"/>
      </w:pPr>
      <w:r>
        <w:t xml:space="preserve">Cider Press: </w:t>
      </w:r>
    </w:p>
    <w:p w14:paraId="797B511E" w14:textId="59F14F93" w:rsidR="00F10D2E" w:rsidRPr="00E419B9" w:rsidRDefault="00CC7546" w:rsidP="0085109B">
      <w:pPr>
        <w:rPr>
          <w:b/>
          <w:bCs/>
        </w:rPr>
      </w:pPr>
      <w:r>
        <w:t>Nothing to report.</w:t>
      </w:r>
    </w:p>
    <w:p w14:paraId="2348672A" w14:textId="77777777" w:rsidR="00053E5B" w:rsidRPr="00F10D2E" w:rsidRDefault="00053E5B" w:rsidP="0085109B"/>
    <w:p w14:paraId="494789EE" w14:textId="72591E92" w:rsidR="003513DA" w:rsidRPr="003513DA" w:rsidRDefault="00FE44E5" w:rsidP="0085109B">
      <w:pPr>
        <w:pStyle w:val="Heading2"/>
      </w:pPr>
      <w:r>
        <w:t>Two Oaks:</w:t>
      </w:r>
      <w:r w:rsidRPr="00FE44E5">
        <w:t xml:space="preserve"> </w:t>
      </w:r>
      <w:r w:rsidR="00641567">
        <w:t xml:space="preserve"> </w:t>
      </w:r>
    </w:p>
    <w:p w14:paraId="5BFC5596" w14:textId="6F2FAF08" w:rsidR="00FE44E5" w:rsidRPr="00CC7546" w:rsidRDefault="00CC7546" w:rsidP="00A75881">
      <w:pPr>
        <w:rPr>
          <w:b/>
          <w:bCs/>
          <w:u w:val="single"/>
        </w:rPr>
      </w:pPr>
      <w:r>
        <w:t xml:space="preserve">Councillors would like to make sure any future planting within the sensory garden remains insect friendly. The sign for the sensory garden is damaged, so the committee made the decision to remove and store it. </w:t>
      </w:r>
      <w:r>
        <w:rPr>
          <w:b/>
          <w:bCs/>
        </w:rPr>
        <w:t>Action point 4.</w:t>
      </w:r>
    </w:p>
    <w:p w14:paraId="29D92DED" w14:textId="77777777" w:rsidR="005D6015" w:rsidRPr="005D6015" w:rsidRDefault="005D6015" w:rsidP="00700D41">
      <w:pPr>
        <w:pStyle w:val="ListParagraph"/>
      </w:pPr>
    </w:p>
    <w:p w14:paraId="41186FB4" w14:textId="301E68F2" w:rsidR="003513DA" w:rsidRDefault="00C4193D" w:rsidP="00700D41">
      <w:pPr>
        <w:pStyle w:val="Heading2"/>
      </w:pPr>
      <w:r>
        <w:t>Millstream Meadow:</w:t>
      </w:r>
      <w:r w:rsidR="0021041D">
        <w:t xml:space="preserve"> </w:t>
      </w:r>
    </w:p>
    <w:p w14:paraId="5E964B03" w14:textId="4C763744" w:rsidR="00530CB5" w:rsidRPr="00036A6F" w:rsidRDefault="0055129F" w:rsidP="00036A6F">
      <w:pPr>
        <w:pStyle w:val="ListParagraph"/>
        <w:numPr>
          <w:ilvl w:val="0"/>
          <w:numId w:val="34"/>
        </w:numPr>
        <w:rPr>
          <w:b/>
          <w:bCs/>
        </w:rPr>
      </w:pPr>
      <w:r>
        <w:t xml:space="preserve">The </w:t>
      </w:r>
      <w:r w:rsidR="0092148B">
        <w:t>playpark refurbishment is now scheduled to start week commencing 15</w:t>
      </w:r>
      <w:r w:rsidR="0092148B" w:rsidRPr="0092148B">
        <w:rPr>
          <w:vertAlign w:val="superscript"/>
        </w:rPr>
        <w:t>th</w:t>
      </w:r>
      <w:r w:rsidR="0092148B">
        <w:t xml:space="preserve"> October.</w:t>
      </w:r>
    </w:p>
    <w:p w14:paraId="1BD24EF6" w14:textId="606FBA28" w:rsidR="00036A6F" w:rsidRPr="00036A6F" w:rsidRDefault="0092148B" w:rsidP="00036A6F">
      <w:pPr>
        <w:pStyle w:val="ListParagraph"/>
        <w:numPr>
          <w:ilvl w:val="0"/>
          <w:numId w:val="34"/>
        </w:numPr>
        <w:rPr>
          <w:b/>
          <w:bCs/>
        </w:rPr>
      </w:pPr>
      <w:r>
        <w:t>The refurbishment of the Millstream Meadow footbridge is due to take place in October.</w:t>
      </w:r>
    </w:p>
    <w:p w14:paraId="3751858C" w14:textId="77777777" w:rsidR="00E20DAB" w:rsidRPr="00ED354E" w:rsidRDefault="00E20DAB" w:rsidP="00E20DAB">
      <w:pPr>
        <w:pStyle w:val="ListParagraph"/>
        <w:ind w:left="1080"/>
        <w:rPr>
          <w:b/>
          <w:bCs/>
        </w:rPr>
      </w:pPr>
    </w:p>
    <w:p w14:paraId="279F505C" w14:textId="4458EA34" w:rsidR="00ED354E" w:rsidRDefault="00ED354E" w:rsidP="00ED354E">
      <w:pPr>
        <w:pStyle w:val="Heading2"/>
      </w:pPr>
      <w:r>
        <w:t>Town Centre Enhancement:</w:t>
      </w:r>
    </w:p>
    <w:p w14:paraId="2E1B8F4B" w14:textId="2B927E1C" w:rsidR="00AA14CD" w:rsidRPr="00652015" w:rsidRDefault="00AB340A" w:rsidP="00652015">
      <w:pPr>
        <w:rPr>
          <w:b/>
          <w:bCs/>
        </w:rPr>
      </w:pPr>
      <w:r>
        <w:t xml:space="preserve">The </w:t>
      </w:r>
      <w:r w:rsidR="009E2F7B">
        <w:t xml:space="preserve">committee is waiting to find the outcome of the </w:t>
      </w:r>
      <w:r>
        <w:t xml:space="preserve">UKSPF grant </w:t>
      </w:r>
      <w:r w:rsidR="009E2F7B">
        <w:t>application.</w:t>
      </w:r>
      <w:r>
        <w:t xml:space="preserve"> </w:t>
      </w:r>
    </w:p>
    <w:p w14:paraId="68D314FF" w14:textId="77777777" w:rsidR="003513DA" w:rsidRPr="0053441C" w:rsidRDefault="003513DA" w:rsidP="00700D41">
      <w:pPr>
        <w:pStyle w:val="ListParagraph"/>
      </w:pPr>
    </w:p>
    <w:p w14:paraId="5885DCAA" w14:textId="77777777" w:rsidR="003513DA" w:rsidRPr="003513DA" w:rsidRDefault="00C4193D" w:rsidP="00700D41">
      <w:pPr>
        <w:pStyle w:val="Heading2"/>
      </w:pPr>
      <w:r w:rsidRPr="005B1CA8">
        <w:t>Culver Green:</w:t>
      </w:r>
      <w:r>
        <w:t xml:space="preserve"> </w:t>
      </w:r>
    </w:p>
    <w:p w14:paraId="0C473CA4" w14:textId="4DB0D16E" w:rsidR="00903907" w:rsidRDefault="004D2B74" w:rsidP="0098111B">
      <w:pPr>
        <w:pStyle w:val="ListParagraph"/>
        <w:numPr>
          <w:ilvl w:val="0"/>
          <w:numId w:val="38"/>
        </w:numPr>
        <w:rPr>
          <w:b/>
          <w:bCs/>
        </w:rPr>
      </w:pPr>
      <w:r>
        <w:t>Following a site visit to the entrance to Culver Green</w:t>
      </w:r>
      <w:r w:rsidR="003C2676">
        <w:t>,</w:t>
      </w:r>
      <w:r>
        <w:t xml:space="preserve"> councillors would like to obtain a price to reduce the height of the ivy on </w:t>
      </w:r>
      <w:r w:rsidR="003C2676">
        <w:t xml:space="preserve">the </w:t>
      </w:r>
      <w:r>
        <w:t xml:space="preserve">wall. </w:t>
      </w:r>
      <w:r>
        <w:rPr>
          <w:b/>
          <w:bCs/>
        </w:rPr>
        <w:t>Action point 5.</w:t>
      </w:r>
    </w:p>
    <w:p w14:paraId="1FA767CF" w14:textId="28AAC149" w:rsidR="0098111B" w:rsidRDefault="00712DEC" w:rsidP="0098111B">
      <w:pPr>
        <w:pStyle w:val="ListParagraph"/>
        <w:numPr>
          <w:ilvl w:val="0"/>
          <w:numId w:val="38"/>
        </w:numPr>
        <w:rPr>
          <w:b/>
          <w:bCs/>
        </w:rPr>
      </w:pPr>
      <w:r>
        <w:t>Councillors</w:t>
      </w:r>
      <w:r w:rsidR="0098111B">
        <w:t xml:space="preserve"> would like to investigate the </w:t>
      </w:r>
      <w:r>
        <w:t>possibility</w:t>
      </w:r>
      <w:r w:rsidR="0098111B">
        <w:t xml:space="preserve"> of </w:t>
      </w:r>
      <w:r w:rsidR="00CD6139">
        <w:t xml:space="preserve">creating a </w:t>
      </w:r>
      <w:r w:rsidR="0098111B">
        <w:t>second butterfly friendly area</w:t>
      </w:r>
      <w:r w:rsidR="00CD6139">
        <w:t xml:space="preserve"> within the park. </w:t>
      </w:r>
      <w:r w:rsidR="00CD6139">
        <w:rPr>
          <w:b/>
          <w:bCs/>
        </w:rPr>
        <w:t>Action point 6.</w:t>
      </w:r>
    </w:p>
    <w:p w14:paraId="13A1C46D" w14:textId="77777777" w:rsidR="00190B51" w:rsidRDefault="00190B51" w:rsidP="00190B51">
      <w:pPr>
        <w:ind w:left="0"/>
        <w:rPr>
          <w:b/>
          <w:bCs/>
        </w:rPr>
      </w:pPr>
    </w:p>
    <w:p w14:paraId="5B7FE758" w14:textId="2D61FF4E" w:rsidR="00190B51" w:rsidRDefault="00190B51" w:rsidP="00190B51">
      <w:pPr>
        <w:pStyle w:val="Heading2"/>
        <w:rPr>
          <w:b w:val="0"/>
          <w:bCs w:val="0"/>
        </w:rPr>
      </w:pPr>
      <w:r>
        <w:t xml:space="preserve">Resolution: The committee approves the expenditure of £250.00 for the crown lifting and reduction of T21 at Two Oaks: </w:t>
      </w:r>
    </w:p>
    <w:p w14:paraId="52075C08" w14:textId="5658B559" w:rsidR="00190B51" w:rsidRPr="00BC0D34" w:rsidRDefault="00190B51" w:rsidP="00190B51">
      <w:pPr>
        <w:rPr>
          <w:b/>
          <w:bCs/>
        </w:rPr>
      </w:pPr>
      <w:r>
        <w:t>Proposed by Councillor Webb, seconded by Councillor Hares, unanimously approved.</w:t>
      </w:r>
      <w:r w:rsidR="00BC0D34">
        <w:t xml:space="preserve"> </w:t>
      </w:r>
    </w:p>
    <w:p w14:paraId="4E318D3C" w14:textId="59CAEC67" w:rsidR="00190B51" w:rsidRDefault="00190B51" w:rsidP="00190B51">
      <w:pPr>
        <w:ind w:left="0"/>
        <w:rPr>
          <w:b/>
          <w:bCs/>
        </w:rPr>
      </w:pPr>
    </w:p>
    <w:p w14:paraId="5FD36E4C" w14:textId="77777777" w:rsidR="00190B51" w:rsidRPr="00190B51" w:rsidRDefault="00190B51" w:rsidP="00190B51">
      <w:pPr>
        <w:ind w:left="0"/>
        <w:rPr>
          <w:b/>
          <w:bCs/>
        </w:rPr>
      </w:pPr>
    </w:p>
    <w:p w14:paraId="1A1A6E11" w14:textId="77777777" w:rsidR="0098111B" w:rsidRPr="004D2B74" w:rsidRDefault="0098111B" w:rsidP="004D2B74">
      <w:pPr>
        <w:pStyle w:val="ListParagraph"/>
        <w:ind w:left="720"/>
        <w:rPr>
          <w:b/>
          <w:bCs/>
        </w:rPr>
      </w:pPr>
    </w:p>
    <w:p w14:paraId="690EFE39" w14:textId="6A2E1A6C" w:rsidR="003513DA" w:rsidRDefault="00903907" w:rsidP="00700D41">
      <w:pPr>
        <w:pStyle w:val="Heading2"/>
      </w:pPr>
      <w:r w:rsidRPr="003513DA">
        <w:lastRenderedPageBreak/>
        <w:t xml:space="preserve">Fore Street Park: </w:t>
      </w:r>
      <w:r w:rsidR="00B40148">
        <w:t xml:space="preserve"> </w:t>
      </w:r>
    </w:p>
    <w:p w14:paraId="2DFCCC19" w14:textId="2DF1F4A5" w:rsidR="00E75D75" w:rsidRPr="001D3FC3" w:rsidRDefault="00A22A71" w:rsidP="001D3FC3">
      <w:pPr>
        <w:pStyle w:val="ListParagraph"/>
        <w:numPr>
          <w:ilvl w:val="0"/>
          <w:numId w:val="36"/>
        </w:numPr>
      </w:pPr>
      <w:r>
        <w:t xml:space="preserve">Councillors would like to create a playpark maintenance plan. </w:t>
      </w:r>
      <w:r>
        <w:rPr>
          <w:b/>
          <w:bCs/>
        </w:rPr>
        <w:t xml:space="preserve">Action point </w:t>
      </w:r>
      <w:r w:rsidR="00E91DC4">
        <w:rPr>
          <w:b/>
          <w:bCs/>
        </w:rPr>
        <w:t>7</w:t>
      </w:r>
      <w:r>
        <w:rPr>
          <w:b/>
          <w:bCs/>
        </w:rPr>
        <w:t>.</w:t>
      </w:r>
    </w:p>
    <w:p w14:paraId="67DCF465" w14:textId="4A3BB6C9" w:rsidR="001D3FC3" w:rsidRDefault="001D3FC3" w:rsidP="001D3FC3">
      <w:pPr>
        <w:pStyle w:val="ListParagraph"/>
        <w:numPr>
          <w:ilvl w:val="0"/>
          <w:numId w:val="36"/>
        </w:numPr>
      </w:pPr>
      <w:r>
        <w:t xml:space="preserve">Councillor </w:t>
      </w:r>
      <w:r w:rsidR="00A22A71">
        <w:t xml:space="preserve">Hares noted that the MUGA </w:t>
      </w:r>
      <w:r w:rsidR="001728E9">
        <w:t xml:space="preserve">entrance </w:t>
      </w:r>
      <w:r w:rsidR="00A22A71">
        <w:t xml:space="preserve">gates need to </w:t>
      </w:r>
      <w:r w:rsidR="001728E9">
        <w:t xml:space="preserve">new fixings so the gates could be secured once open. </w:t>
      </w:r>
      <w:r w:rsidR="001728E9">
        <w:rPr>
          <w:b/>
          <w:bCs/>
        </w:rPr>
        <w:t xml:space="preserve">Action point </w:t>
      </w:r>
      <w:r w:rsidR="00E91DC4">
        <w:rPr>
          <w:b/>
          <w:bCs/>
        </w:rPr>
        <w:t>8</w:t>
      </w:r>
      <w:r w:rsidR="001728E9">
        <w:rPr>
          <w:b/>
          <w:bCs/>
        </w:rPr>
        <w:t>.</w:t>
      </w:r>
    </w:p>
    <w:p w14:paraId="01BDD849" w14:textId="77777777" w:rsidR="00530CB5" w:rsidRPr="00E75D75" w:rsidRDefault="00530CB5" w:rsidP="00530CB5">
      <w:pPr>
        <w:pStyle w:val="ListParagraph"/>
        <w:ind w:left="720"/>
      </w:pPr>
    </w:p>
    <w:p w14:paraId="16699F1F" w14:textId="77777777" w:rsidR="003513DA" w:rsidRDefault="00DC7513" w:rsidP="00700D41">
      <w:pPr>
        <w:pStyle w:val="Heading2"/>
      </w:pPr>
      <w:r>
        <w:t xml:space="preserve">The Gardens: </w:t>
      </w:r>
    </w:p>
    <w:p w14:paraId="18F942F8" w14:textId="76F30FD0" w:rsidR="0001016B" w:rsidRPr="00FE126C" w:rsidRDefault="00FE126C" w:rsidP="00A75881">
      <w:pPr>
        <w:rPr>
          <w:b/>
          <w:bCs/>
        </w:rPr>
      </w:pPr>
      <w:r>
        <w:t xml:space="preserve">Following correspondence received from a resident, Councillors noted that the weeds and overgrown vegetation needs to be cleared within the Council’s boundary. </w:t>
      </w:r>
      <w:r>
        <w:rPr>
          <w:b/>
          <w:bCs/>
        </w:rPr>
        <w:t>Action point</w:t>
      </w:r>
      <w:r w:rsidR="00763129">
        <w:rPr>
          <w:b/>
          <w:bCs/>
        </w:rPr>
        <w:t xml:space="preserve"> </w:t>
      </w:r>
      <w:r w:rsidR="00E91DC4">
        <w:rPr>
          <w:b/>
          <w:bCs/>
        </w:rPr>
        <w:t>9</w:t>
      </w:r>
      <w:r>
        <w:rPr>
          <w:b/>
          <w:bCs/>
        </w:rPr>
        <w:t xml:space="preserve">. </w:t>
      </w:r>
      <w:r>
        <w:t xml:space="preserve">Councillors requested clarification on the play park boundary. </w:t>
      </w:r>
      <w:r>
        <w:rPr>
          <w:b/>
          <w:bCs/>
        </w:rPr>
        <w:t>Action point</w:t>
      </w:r>
      <w:r w:rsidR="00763129">
        <w:rPr>
          <w:b/>
          <w:bCs/>
        </w:rPr>
        <w:t xml:space="preserve"> 1</w:t>
      </w:r>
      <w:r w:rsidR="00E91DC4">
        <w:rPr>
          <w:b/>
          <w:bCs/>
        </w:rPr>
        <w:t>0</w:t>
      </w:r>
      <w:r w:rsidR="00763129">
        <w:rPr>
          <w:b/>
          <w:bCs/>
        </w:rPr>
        <w:t>.</w:t>
      </w:r>
      <w:r>
        <w:rPr>
          <w:b/>
          <w:bCs/>
        </w:rPr>
        <w:t xml:space="preserve"> </w:t>
      </w:r>
    </w:p>
    <w:p w14:paraId="4EB0BDBA" w14:textId="77777777" w:rsidR="00D74BC2" w:rsidRDefault="00D74BC2" w:rsidP="00700D41">
      <w:pPr>
        <w:pStyle w:val="ListParagraph"/>
      </w:pPr>
    </w:p>
    <w:p w14:paraId="3A55169F" w14:textId="77777777" w:rsidR="003513DA" w:rsidRPr="003513DA" w:rsidRDefault="00D74BC2" w:rsidP="00700D41">
      <w:pPr>
        <w:pStyle w:val="Heading2"/>
      </w:pPr>
      <w:r>
        <w:t xml:space="preserve">Highways Issues: </w:t>
      </w:r>
      <w:r w:rsidR="00600CC0">
        <w:t xml:space="preserve"> </w:t>
      </w:r>
    </w:p>
    <w:p w14:paraId="3FF22E8C" w14:textId="69E2BEAC" w:rsidR="00DF5003" w:rsidRDefault="00EC477C" w:rsidP="0052094A">
      <w:pPr>
        <w:pStyle w:val="ListParagraph"/>
        <w:numPr>
          <w:ilvl w:val="0"/>
          <w:numId w:val="37"/>
        </w:numPr>
      </w:pPr>
      <w:r>
        <w:t xml:space="preserve">Councillor </w:t>
      </w:r>
      <w:r w:rsidR="0052094A">
        <w:t>Hares raised concerns that a section of the footpath on Exeter Road still needed to be cleared. Noted.</w:t>
      </w:r>
    </w:p>
    <w:p w14:paraId="5BBACB4F" w14:textId="77777777" w:rsidR="00A77D8B" w:rsidRDefault="00A77D8B" w:rsidP="00A77D8B">
      <w:pPr>
        <w:pStyle w:val="ListParagraph"/>
        <w:ind w:left="1080"/>
      </w:pPr>
    </w:p>
    <w:p w14:paraId="4C0391B3" w14:textId="29ED4FF3" w:rsidR="00A77D8B" w:rsidRDefault="00A77D8B" w:rsidP="00A77D8B">
      <w:pPr>
        <w:pStyle w:val="Heading2"/>
      </w:pPr>
      <w:r>
        <w:t>Weed spraying 2025:</w:t>
      </w:r>
    </w:p>
    <w:p w14:paraId="04341F98" w14:textId="0F9021D1" w:rsidR="00A77D8B" w:rsidRPr="00A77D8B" w:rsidRDefault="006E53C9" w:rsidP="00A77D8B">
      <w:pPr>
        <w:rPr>
          <w:b/>
          <w:bCs/>
        </w:rPr>
      </w:pPr>
      <w:r>
        <w:t xml:space="preserve">The Clerk noted that because of the weather this year the weed spraying will only be completed once. </w:t>
      </w:r>
      <w:r w:rsidR="00A77D8B">
        <w:t xml:space="preserve"> </w:t>
      </w:r>
      <w:r>
        <w:t xml:space="preserve">Councillor Hares </w:t>
      </w:r>
      <w:r w:rsidR="00A77D8B">
        <w:t xml:space="preserve">proposed that the weed spraying within the 30mph limits be completed twice in 2026, seconded by Councillor McCormick, and unanimously agreed. </w:t>
      </w:r>
      <w:r w:rsidR="00A77D8B">
        <w:rPr>
          <w:b/>
          <w:bCs/>
        </w:rPr>
        <w:t>Action point</w:t>
      </w:r>
      <w:r w:rsidR="00763129">
        <w:rPr>
          <w:b/>
          <w:bCs/>
        </w:rPr>
        <w:t xml:space="preserve"> 1</w:t>
      </w:r>
      <w:r w:rsidR="00E91DC4">
        <w:rPr>
          <w:b/>
          <w:bCs/>
        </w:rPr>
        <w:t>1</w:t>
      </w:r>
      <w:r w:rsidR="00763129">
        <w:rPr>
          <w:b/>
          <w:bCs/>
        </w:rPr>
        <w:t>.</w:t>
      </w:r>
    </w:p>
    <w:p w14:paraId="3E1CDDFA" w14:textId="77777777" w:rsidR="00CE6CA8" w:rsidRPr="00CE6CA8" w:rsidRDefault="00CE6CA8" w:rsidP="00CE6CA8">
      <w:pPr>
        <w:pStyle w:val="ListParagraph"/>
        <w:ind w:left="720"/>
        <w:rPr>
          <w:b/>
          <w:bCs/>
        </w:rPr>
      </w:pPr>
    </w:p>
    <w:p w14:paraId="71FFFB4E" w14:textId="77777777" w:rsidR="003513DA" w:rsidRDefault="00C30A75" w:rsidP="00700D41">
      <w:pPr>
        <w:pStyle w:val="Heading2"/>
      </w:pPr>
      <w:r w:rsidRPr="007B1A19">
        <w:t xml:space="preserve">Correspondence and Clerk’s report: </w:t>
      </w:r>
    </w:p>
    <w:p w14:paraId="6C8DFF2D" w14:textId="437B8E49" w:rsidR="00367AD6" w:rsidRPr="00DF5003" w:rsidRDefault="00530CB5" w:rsidP="002056FC">
      <w:pPr>
        <w:rPr>
          <w:b/>
          <w:bCs/>
        </w:rPr>
      </w:pPr>
      <w:r>
        <w:t xml:space="preserve">Correspondence was received </w:t>
      </w:r>
      <w:r w:rsidR="00DF5003">
        <w:t xml:space="preserve">regarding </w:t>
      </w:r>
      <w:r w:rsidR="00D41B56">
        <w:t>tree maintenance at Millstream Meadow</w:t>
      </w:r>
      <w:r w:rsidR="00DF5003">
        <w:t>.</w:t>
      </w:r>
      <w:r w:rsidR="00D41B56">
        <w:t xml:space="preserve"> Councillors to attend site before responding.</w:t>
      </w:r>
      <w:r w:rsidR="00DF5003">
        <w:t xml:space="preserve"> </w:t>
      </w:r>
      <w:r w:rsidR="00DF5003">
        <w:rPr>
          <w:b/>
          <w:bCs/>
        </w:rPr>
        <w:t>Action point 1</w:t>
      </w:r>
      <w:r w:rsidR="00E91DC4">
        <w:rPr>
          <w:b/>
          <w:bCs/>
        </w:rPr>
        <w:t>2</w:t>
      </w:r>
      <w:r w:rsidR="00DF5003">
        <w:rPr>
          <w:b/>
          <w:bCs/>
        </w:rPr>
        <w:t>.</w:t>
      </w:r>
    </w:p>
    <w:p w14:paraId="3FFCC545" w14:textId="77777777" w:rsidR="00E20DAB" w:rsidRPr="00367AD6" w:rsidRDefault="00E20DAB" w:rsidP="002056FC"/>
    <w:p w14:paraId="29CB0412" w14:textId="77777777" w:rsidR="003513DA" w:rsidRPr="003513DA" w:rsidRDefault="00C30A75" w:rsidP="00700D41">
      <w:pPr>
        <w:pStyle w:val="Heading2"/>
        <w:rPr>
          <w:color w:val="FF0000"/>
        </w:rPr>
      </w:pPr>
      <w:r w:rsidRPr="00367AD6">
        <w:t>Allotments:</w:t>
      </w:r>
      <w:r w:rsidRPr="00A47B89">
        <w:t xml:space="preserve"> </w:t>
      </w:r>
    </w:p>
    <w:p w14:paraId="2FFA7EB7" w14:textId="229BC3B0" w:rsidR="00CA1F6C" w:rsidRPr="00F233E1" w:rsidRDefault="00F233E1" w:rsidP="00A75881">
      <w:pPr>
        <w:rPr>
          <w:b/>
          <w:bCs/>
          <w:color w:val="FF0000"/>
          <w:u w:val="single"/>
        </w:rPr>
      </w:pPr>
      <w:r>
        <w:t xml:space="preserve">Councillors would like all vacant plots to be strimmed before the winter. </w:t>
      </w:r>
      <w:r>
        <w:rPr>
          <w:b/>
          <w:bCs/>
        </w:rPr>
        <w:t>Action point 1</w:t>
      </w:r>
      <w:r w:rsidR="00E91DC4">
        <w:rPr>
          <w:b/>
          <w:bCs/>
        </w:rPr>
        <w:t>3</w:t>
      </w:r>
      <w:r>
        <w:rPr>
          <w:b/>
          <w:bCs/>
        </w:rPr>
        <w:t>.</w:t>
      </w:r>
    </w:p>
    <w:p w14:paraId="37DBF5EB" w14:textId="77777777" w:rsidR="00C30A75" w:rsidRPr="006751A0" w:rsidRDefault="00C30A75" w:rsidP="00700D41">
      <w:pPr>
        <w:pStyle w:val="ListParagraph"/>
      </w:pPr>
    </w:p>
    <w:p w14:paraId="6C6D8036" w14:textId="77777777" w:rsidR="003513DA" w:rsidRDefault="00C30A75" w:rsidP="00700D41">
      <w:pPr>
        <w:pStyle w:val="Heading2"/>
      </w:pPr>
      <w:r w:rsidRPr="00CD0798">
        <w:t xml:space="preserve">Cemetery: </w:t>
      </w:r>
    </w:p>
    <w:p w14:paraId="515FFA8A" w14:textId="708891F7" w:rsidR="000A6D59" w:rsidRPr="00293702" w:rsidRDefault="00293702" w:rsidP="00293702">
      <w:pPr>
        <w:pStyle w:val="ListParagraph"/>
        <w:numPr>
          <w:ilvl w:val="0"/>
          <w:numId w:val="39"/>
        </w:numPr>
        <w:rPr>
          <w:b/>
          <w:bCs/>
          <w:u w:val="single"/>
        </w:rPr>
      </w:pPr>
      <w:r>
        <w:t xml:space="preserve">Prices have been received for the works to reduce the height of the cemetery hedge adjacent to Haldon View. Due to the level of cost, the committee would like to propose the expenditure for inclusion in next year’s budget. </w:t>
      </w:r>
      <w:r w:rsidRPr="00293702">
        <w:rPr>
          <w:b/>
          <w:bCs/>
        </w:rPr>
        <w:t>Action point 1</w:t>
      </w:r>
      <w:r w:rsidR="00E91DC4">
        <w:rPr>
          <w:b/>
          <w:bCs/>
        </w:rPr>
        <w:t>4</w:t>
      </w:r>
      <w:r w:rsidRPr="00293702">
        <w:rPr>
          <w:b/>
          <w:bCs/>
        </w:rPr>
        <w:t>.</w:t>
      </w:r>
    </w:p>
    <w:p w14:paraId="106112BF" w14:textId="45905885" w:rsidR="00293702" w:rsidRPr="00293702" w:rsidRDefault="00293702" w:rsidP="00293702">
      <w:pPr>
        <w:pStyle w:val="ListParagraph"/>
        <w:numPr>
          <w:ilvl w:val="0"/>
          <w:numId w:val="39"/>
        </w:numPr>
        <w:rPr>
          <w:b/>
          <w:bCs/>
          <w:u w:val="single"/>
        </w:rPr>
      </w:pPr>
      <w:r>
        <w:t xml:space="preserve">The stone seating inside the cemetery gates needs to be repaired. </w:t>
      </w:r>
      <w:r>
        <w:rPr>
          <w:b/>
          <w:bCs/>
        </w:rPr>
        <w:t>Action point 1</w:t>
      </w:r>
      <w:r w:rsidR="00E91DC4">
        <w:rPr>
          <w:b/>
          <w:bCs/>
        </w:rPr>
        <w:t>5</w:t>
      </w:r>
      <w:r>
        <w:rPr>
          <w:b/>
          <w:bCs/>
        </w:rPr>
        <w:t>.</w:t>
      </w:r>
    </w:p>
    <w:p w14:paraId="763B6E1C" w14:textId="77777777" w:rsidR="00821C0C" w:rsidRPr="00821C0C" w:rsidRDefault="00821C0C" w:rsidP="00700D41">
      <w:pPr>
        <w:pStyle w:val="ListParagraph"/>
      </w:pPr>
    </w:p>
    <w:p w14:paraId="29DFDBA9" w14:textId="59650A06" w:rsidR="002D4B6B" w:rsidRPr="002D4B6B" w:rsidRDefault="00821C0C" w:rsidP="002D4B6B">
      <w:pPr>
        <w:pStyle w:val="Heading2"/>
      </w:pPr>
      <w:r>
        <w:t xml:space="preserve">Date and time of next meeting: </w:t>
      </w:r>
      <w:r w:rsidR="004943FF">
        <w:t xml:space="preserve"> </w:t>
      </w:r>
      <w:r w:rsidR="00DF5003">
        <w:rPr>
          <w:b w:val="0"/>
          <w:bCs w:val="0"/>
        </w:rPr>
        <w:t>2</w:t>
      </w:r>
      <w:r w:rsidR="002F40A5">
        <w:rPr>
          <w:b w:val="0"/>
          <w:bCs w:val="0"/>
        </w:rPr>
        <w:t>5</w:t>
      </w:r>
      <w:r w:rsidR="002F40A5" w:rsidRPr="002F40A5">
        <w:rPr>
          <w:b w:val="0"/>
          <w:bCs w:val="0"/>
          <w:vertAlign w:val="superscript"/>
        </w:rPr>
        <w:t>th</w:t>
      </w:r>
      <w:r w:rsidR="002F40A5">
        <w:rPr>
          <w:b w:val="0"/>
          <w:bCs w:val="0"/>
        </w:rPr>
        <w:t xml:space="preserve"> November 2024</w:t>
      </w:r>
      <w:r w:rsidR="00DF5003">
        <w:rPr>
          <w:b w:val="0"/>
          <w:bCs w:val="0"/>
        </w:rPr>
        <w:t>.</w:t>
      </w:r>
    </w:p>
    <w:p w14:paraId="2C11671C" w14:textId="77777777" w:rsidR="002D4B6B" w:rsidRDefault="002D4B6B" w:rsidP="002D4B6B">
      <w:pPr>
        <w:pStyle w:val="Heading2"/>
        <w:numPr>
          <w:ilvl w:val="0"/>
          <w:numId w:val="0"/>
        </w:numPr>
        <w:ind w:left="360"/>
      </w:pPr>
    </w:p>
    <w:p w14:paraId="75154154" w14:textId="4362D14A" w:rsidR="002F1DBF" w:rsidRPr="002D4B6B" w:rsidRDefault="00BB6161" w:rsidP="002D4B6B">
      <w:pPr>
        <w:pStyle w:val="Heading2"/>
        <w:numPr>
          <w:ilvl w:val="0"/>
          <w:numId w:val="0"/>
        </w:numPr>
        <w:ind w:left="360"/>
        <w:rPr>
          <w:b w:val="0"/>
          <w:bCs w:val="0"/>
        </w:rPr>
      </w:pPr>
      <w:r w:rsidRPr="002D4B6B">
        <w:rPr>
          <w:b w:val="0"/>
          <w:bCs w:val="0"/>
        </w:rPr>
        <w:t xml:space="preserve">Meeting closed </w:t>
      </w:r>
      <w:r w:rsidR="00967277">
        <w:rPr>
          <w:b w:val="0"/>
          <w:bCs w:val="0"/>
        </w:rPr>
        <w:t xml:space="preserve">at </w:t>
      </w:r>
      <w:r w:rsidR="00DF5003">
        <w:rPr>
          <w:b w:val="0"/>
          <w:bCs w:val="0"/>
        </w:rPr>
        <w:t>8:</w:t>
      </w:r>
      <w:r w:rsidR="002F40A5">
        <w:rPr>
          <w:b w:val="0"/>
          <w:bCs w:val="0"/>
        </w:rPr>
        <w:t>45</w:t>
      </w:r>
      <w:r w:rsidR="00AA14CD">
        <w:rPr>
          <w:b w:val="0"/>
          <w:bCs w:val="0"/>
        </w:rPr>
        <w:t>pm</w:t>
      </w:r>
    </w:p>
    <w:p w14:paraId="4BB061A8" w14:textId="77777777" w:rsidR="00821C0C" w:rsidRDefault="00821C0C" w:rsidP="00700D41"/>
    <w:p w14:paraId="1EFBAB93" w14:textId="612BDAE6" w:rsidR="0023535E" w:rsidRDefault="00D46C0E" w:rsidP="00700D41">
      <w:pPr>
        <w:pStyle w:val="Heading2"/>
        <w:numPr>
          <w:ilvl w:val="0"/>
          <w:numId w:val="0"/>
        </w:numPr>
        <w:ind w:left="720" w:hanging="360"/>
      </w:pPr>
      <w:r>
        <w:t xml:space="preserve">Action Points </w:t>
      </w:r>
    </w:p>
    <w:p w14:paraId="29AC61AA" w14:textId="5F0E1946" w:rsidR="00BC1951" w:rsidRDefault="00BC1951" w:rsidP="00700D41"/>
    <w:tbl>
      <w:tblPr>
        <w:tblStyle w:val="TableGrid"/>
        <w:tblW w:w="9918" w:type="dxa"/>
        <w:tblLayout w:type="fixed"/>
        <w:tblLook w:val="04A0" w:firstRow="1" w:lastRow="0" w:firstColumn="1" w:lastColumn="0" w:noHBand="0" w:noVBand="1"/>
      </w:tblPr>
      <w:tblGrid>
        <w:gridCol w:w="959"/>
        <w:gridCol w:w="6833"/>
        <w:gridCol w:w="2126"/>
      </w:tblGrid>
      <w:tr w:rsidR="00EC09F3" w14:paraId="52855155" w14:textId="77777777" w:rsidTr="00B0596E">
        <w:trPr>
          <w:trHeight w:val="532"/>
        </w:trPr>
        <w:tc>
          <w:tcPr>
            <w:tcW w:w="959" w:type="dxa"/>
            <w:tcBorders>
              <w:top w:val="single" w:sz="4" w:space="0" w:color="auto"/>
              <w:left w:val="single" w:sz="4" w:space="0" w:color="auto"/>
              <w:bottom w:val="single" w:sz="4" w:space="0" w:color="auto"/>
              <w:right w:val="single" w:sz="4" w:space="0" w:color="auto"/>
            </w:tcBorders>
            <w:hideMark/>
          </w:tcPr>
          <w:p w14:paraId="7AA05169" w14:textId="77777777" w:rsidR="00EC09F3" w:rsidRPr="0005090C" w:rsidRDefault="00EC09F3" w:rsidP="00B0596E">
            <w:pPr>
              <w:ind w:left="0"/>
              <w:rPr>
                <w:b/>
                <w:bCs/>
              </w:rPr>
            </w:pPr>
            <w:r>
              <w:rPr>
                <w:b/>
                <w:bCs/>
              </w:rPr>
              <w:t>Actio</w:t>
            </w:r>
            <w:r w:rsidRPr="0005090C">
              <w:rPr>
                <w:b/>
                <w:bCs/>
              </w:rPr>
              <w:t>n Point</w:t>
            </w:r>
          </w:p>
        </w:tc>
        <w:tc>
          <w:tcPr>
            <w:tcW w:w="6833" w:type="dxa"/>
            <w:tcBorders>
              <w:top w:val="single" w:sz="4" w:space="0" w:color="auto"/>
              <w:left w:val="single" w:sz="4" w:space="0" w:color="auto"/>
              <w:bottom w:val="single" w:sz="4" w:space="0" w:color="auto"/>
              <w:right w:val="single" w:sz="4" w:space="0" w:color="auto"/>
            </w:tcBorders>
            <w:hideMark/>
          </w:tcPr>
          <w:p w14:paraId="73601470" w14:textId="77777777" w:rsidR="00EC09F3" w:rsidRDefault="00EC09F3" w:rsidP="00B0596E">
            <w:pPr>
              <w:pStyle w:val="ListParagraph"/>
              <w:rPr>
                <w:b/>
                <w:bCs/>
                <w:lang w:val="en-US"/>
              </w:rPr>
            </w:pPr>
            <w:r>
              <w:rPr>
                <w:b/>
                <w:bCs/>
                <w:lang w:val="en-US"/>
              </w:rPr>
              <w:t>Action Required</w:t>
            </w:r>
          </w:p>
        </w:tc>
        <w:tc>
          <w:tcPr>
            <w:tcW w:w="2126" w:type="dxa"/>
            <w:tcBorders>
              <w:top w:val="single" w:sz="4" w:space="0" w:color="auto"/>
              <w:left w:val="single" w:sz="4" w:space="0" w:color="auto"/>
              <w:bottom w:val="single" w:sz="4" w:space="0" w:color="auto"/>
              <w:right w:val="single" w:sz="4" w:space="0" w:color="auto"/>
            </w:tcBorders>
          </w:tcPr>
          <w:p w14:paraId="47FD1116" w14:textId="3E5FA3A5" w:rsidR="00EC09F3" w:rsidRDefault="00EC09F3" w:rsidP="00B0596E">
            <w:pPr>
              <w:pStyle w:val="ListParagraph"/>
              <w:rPr>
                <w:b/>
                <w:bCs/>
              </w:rPr>
            </w:pPr>
            <w:r>
              <w:rPr>
                <w:b/>
                <w:bCs/>
              </w:rPr>
              <w:t>Responsibility</w:t>
            </w:r>
          </w:p>
        </w:tc>
      </w:tr>
      <w:tr w:rsidR="00EC09F3" w14:paraId="42610074" w14:textId="77777777" w:rsidTr="00B0596E">
        <w:trPr>
          <w:trHeight w:val="532"/>
        </w:trPr>
        <w:tc>
          <w:tcPr>
            <w:tcW w:w="959" w:type="dxa"/>
            <w:tcBorders>
              <w:top w:val="single" w:sz="4" w:space="0" w:color="auto"/>
              <w:left w:val="single" w:sz="4" w:space="0" w:color="auto"/>
              <w:bottom w:val="single" w:sz="4" w:space="0" w:color="auto"/>
              <w:right w:val="single" w:sz="4" w:space="0" w:color="auto"/>
            </w:tcBorders>
          </w:tcPr>
          <w:p w14:paraId="4A247AB9" w14:textId="1E5B3A1C" w:rsidR="00EC09F3" w:rsidRDefault="00EC09F3" w:rsidP="00B0596E">
            <w:pPr>
              <w:ind w:left="0"/>
              <w:rPr>
                <w:b/>
                <w:bCs/>
              </w:rPr>
            </w:pPr>
            <w:r>
              <w:rPr>
                <w:b/>
                <w:bCs/>
              </w:rPr>
              <w:t>1</w:t>
            </w:r>
          </w:p>
        </w:tc>
        <w:tc>
          <w:tcPr>
            <w:tcW w:w="6833" w:type="dxa"/>
            <w:tcBorders>
              <w:top w:val="single" w:sz="4" w:space="0" w:color="auto"/>
              <w:left w:val="single" w:sz="4" w:space="0" w:color="auto"/>
              <w:bottom w:val="single" w:sz="4" w:space="0" w:color="auto"/>
              <w:right w:val="single" w:sz="4" w:space="0" w:color="auto"/>
            </w:tcBorders>
          </w:tcPr>
          <w:p w14:paraId="7484E6FE" w14:textId="14603299" w:rsidR="00EC09F3" w:rsidRDefault="00506E13" w:rsidP="00B0596E">
            <w:pPr>
              <w:pStyle w:val="ListParagraph"/>
              <w:rPr>
                <w:b/>
                <w:bCs/>
                <w:lang w:val="en-US"/>
              </w:rPr>
            </w:pPr>
            <w:r w:rsidRPr="000D61D5">
              <w:rPr>
                <w:lang w:val="en-US"/>
              </w:rPr>
              <w:t>Propose the inclusion in next year’s budget for a new picnic bench at Millstream Meadow to Full Council</w:t>
            </w:r>
          </w:p>
        </w:tc>
        <w:tc>
          <w:tcPr>
            <w:tcW w:w="2126" w:type="dxa"/>
            <w:tcBorders>
              <w:top w:val="single" w:sz="4" w:space="0" w:color="auto"/>
              <w:left w:val="single" w:sz="4" w:space="0" w:color="auto"/>
              <w:bottom w:val="single" w:sz="4" w:space="0" w:color="auto"/>
              <w:right w:val="single" w:sz="4" w:space="0" w:color="auto"/>
            </w:tcBorders>
          </w:tcPr>
          <w:p w14:paraId="299E8BAC" w14:textId="47E6CED4" w:rsidR="00EC09F3" w:rsidRPr="00D52C70" w:rsidRDefault="00506E13" w:rsidP="00B0596E">
            <w:pPr>
              <w:pStyle w:val="ListParagraph"/>
            </w:pPr>
            <w:r>
              <w:t>Assistant Clerk</w:t>
            </w:r>
          </w:p>
        </w:tc>
      </w:tr>
      <w:tr w:rsidR="00EC09F3" w14:paraId="5AE98ACA" w14:textId="77777777" w:rsidTr="00B0596E">
        <w:trPr>
          <w:trHeight w:val="532"/>
        </w:trPr>
        <w:tc>
          <w:tcPr>
            <w:tcW w:w="959" w:type="dxa"/>
            <w:tcBorders>
              <w:top w:val="single" w:sz="4" w:space="0" w:color="auto"/>
              <w:left w:val="single" w:sz="4" w:space="0" w:color="auto"/>
              <w:bottom w:val="single" w:sz="4" w:space="0" w:color="auto"/>
              <w:right w:val="single" w:sz="4" w:space="0" w:color="auto"/>
            </w:tcBorders>
          </w:tcPr>
          <w:p w14:paraId="7D1D3B63" w14:textId="4C7E3E39" w:rsidR="00EC09F3" w:rsidRDefault="00EC09F3" w:rsidP="00B0596E">
            <w:pPr>
              <w:ind w:left="0"/>
              <w:rPr>
                <w:b/>
                <w:bCs/>
              </w:rPr>
            </w:pPr>
            <w:r>
              <w:rPr>
                <w:b/>
                <w:bCs/>
              </w:rPr>
              <w:lastRenderedPageBreak/>
              <w:t>2</w:t>
            </w:r>
          </w:p>
        </w:tc>
        <w:tc>
          <w:tcPr>
            <w:tcW w:w="6833" w:type="dxa"/>
            <w:tcBorders>
              <w:top w:val="single" w:sz="4" w:space="0" w:color="auto"/>
              <w:left w:val="single" w:sz="4" w:space="0" w:color="auto"/>
              <w:bottom w:val="single" w:sz="4" w:space="0" w:color="auto"/>
              <w:right w:val="single" w:sz="4" w:space="0" w:color="auto"/>
            </w:tcBorders>
          </w:tcPr>
          <w:p w14:paraId="657C47B6" w14:textId="1B54F4DB" w:rsidR="00EC09F3" w:rsidRDefault="00506E13" w:rsidP="00B0596E">
            <w:pPr>
              <w:pStyle w:val="ListParagraph"/>
              <w:rPr>
                <w:b/>
                <w:bCs/>
                <w:lang w:val="en-US"/>
              </w:rPr>
            </w:pPr>
            <w:r w:rsidRPr="000D61D5">
              <w:rPr>
                <w:lang w:val="en-US"/>
              </w:rPr>
              <w:t>Include a bench and base in the budget for 2025-26</w:t>
            </w:r>
          </w:p>
        </w:tc>
        <w:tc>
          <w:tcPr>
            <w:tcW w:w="2126" w:type="dxa"/>
            <w:tcBorders>
              <w:top w:val="single" w:sz="4" w:space="0" w:color="auto"/>
              <w:left w:val="single" w:sz="4" w:space="0" w:color="auto"/>
              <w:bottom w:val="single" w:sz="4" w:space="0" w:color="auto"/>
              <w:right w:val="single" w:sz="4" w:space="0" w:color="auto"/>
            </w:tcBorders>
          </w:tcPr>
          <w:p w14:paraId="6BD80FF8" w14:textId="56614D60" w:rsidR="00EC09F3" w:rsidRPr="00D52C70" w:rsidRDefault="00506E13" w:rsidP="00B0596E">
            <w:pPr>
              <w:pStyle w:val="ListParagraph"/>
            </w:pPr>
            <w:r>
              <w:t>Assistant Clerk</w:t>
            </w:r>
          </w:p>
        </w:tc>
      </w:tr>
      <w:tr w:rsidR="00EC09F3" w14:paraId="197ED8E7" w14:textId="77777777" w:rsidTr="00B0596E">
        <w:trPr>
          <w:trHeight w:val="532"/>
        </w:trPr>
        <w:tc>
          <w:tcPr>
            <w:tcW w:w="959" w:type="dxa"/>
            <w:tcBorders>
              <w:top w:val="single" w:sz="4" w:space="0" w:color="auto"/>
              <w:left w:val="single" w:sz="4" w:space="0" w:color="auto"/>
              <w:bottom w:val="single" w:sz="4" w:space="0" w:color="auto"/>
              <w:right w:val="single" w:sz="4" w:space="0" w:color="auto"/>
            </w:tcBorders>
          </w:tcPr>
          <w:p w14:paraId="7223D678" w14:textId="3253CD24" w:rsidR="00EC09F3" w:rsidRDefault="00EC09F3" w:rsidP="00B0596E">
            <w:pPr>
              <w:ind w:left="0"/>
              <w:rPr>
                <w:b/>
                <w:bCs/>
              </w:rPr>
            </w:pPr>
            <w:r>
              <w:rPr>
                <w:b/>
                <w:bCs/>
              </w:rPr>
              <w:t>3</w:t>
            </w:r>
          </w:p>
        </w:tc>
        <w:tc>
          <w:tcPr>
            <w:tcW w:w="6833" w:type="dxa"/>
            <w:tcBorders>
              <w:top w:val="single" w:sz="4" w:space="0" w:color="auto"/>
              <w:left w:val="single" w:sz="4" w:space="0" w:color="auto"/>
              <w:bottom w:val="single" w:sz="4" w:space="0" w:color="auto"/>
              <w:right w:val="single" w:sz="4" w:space="0" w:color="auto"/>
            </w:tcBorders>
          </w:tcPr>
          <w:p w14:paraId="63E7BE84" w14:textId="41D5FB5C" w:rsidR="00EC09F3" w:rsidRPr="00506E13" w:rsidRDefault="00506E13" w:rsidP="00B0596E">
            <w:pPr>
              <w:pStyle w:val="ListParagraph"/>
              <w:rPr>
                <w:lang w:val="en-US"/>
              </w:rPr>
            </w:pPr>
            <w:r>
              <w:rPr>
                <w:lang w:val="en-US"/>
              </w:rPr>
              <w:t>Report the overgrown vegetation off Exeter Road, next to Mistletoe View</w:t>
            </w:r>
          </w:p>
        </w:tc>
        <w:tc>
          <w:tcPr>
            <w:tcW w:w="2126" w:type="dxa"/>
            <w:tcBorders>
              <w:top w:val="single" w:sz="4" w:space="0" w:color="auto"/>
              <w:left w:val="single" w:sz="4" w:space="0" w:color="auto"/>
              <w:bottom w:val="single" w:sz="4" w:space="0" w:color="auto"/>
              <w:right w:val="single" w:sz="4" w:space="0" w:color="auto"/>
            </w:tcBorders>
          </w:tcPr>
          <w:p w14:paraId="4C84B0C8" w14:textId="1612A3F7" w:rsidR="00EC09F3" w:rsidRPr="00D52C70" w:rsidRDefault="00506E13" w:rsidP="00B0596E">
            <w:pPr>
              <w:pStyle w:val="ListParagraph"/>
            </w:pPr>
            <w:r>
              <w:t>Assistant Clerk</w:t>
            </w:r>
          </w:p>
        </w:tc>
      </w:tr>
      <w:tr w:rsidR="00EC09F3" w14:paraId="651E4440" w14:textId="77777777" w:rsidTr="00B0596E">
        <w:trPr>
          <w:trHeight w:val="532"/>
        </w:trPr>
        <w:tc>
          <w:tcPr>
            <w:tcW w:w="959" w:type="dxa"/>
            <w:tcBorders>
              <w:top w:val="single" w:sz="4" w:space="0" w:color="auto"/>
              <w:left w:val="single" w:sz="4" w:space="0" w:color="auto"/>
              <w:bottom w:val="single" w:sz="4" w:space="0" w:color="auto"/>
              <w:right w:val="single" w:sz="4" w:space="0" w:color="auto"/>
            </w:tcBorders>
          </w:tcPr>
          <w:p w14:paraId="0F4D6DC2" w14:textId="552D3593" w:rsidR="00EC09F3" w:rsidRDefault="00EC09F3" w:rsidP="00B0596E">
            <w:pPr>
              <w:ind w:left="0"/>
              <w:rPr>
                <w:b/>
                <w:bCs/>
              </w:rPr>
            </w:pPr>
            <w:r>
              <w:rPr>
                <w:b/>
                <w:bCs/>
              </w:rPr>
              <w:t>4</w:t>
            </w:r>
          </w:p>
        </w:tc>
        <w:tc>
          <w:tcPr>
            <w:tcW w:w="6833" w:type="dxa"/>
            <w:tcBorders>
              <w:top w:val="single" w:sz="4" w:space="0" w:color="auto"/>
              <w:left w:val="single" w:sz="4" w:space="0" w:color="auto"/>
              <w:bottom w:val="single" w:sz="4" w:space="0" w:color="auto"/>
              <w:right w:val="single" w:sz="4" w:space="0" w:color="auto"/>
            </w:tcBorders>
          </w:tcPr>
          <w:p w14:paraId="28786493" w14:textId="33657B35" w:rsidR="00EC09F3" w:rsidRPr="00E419B9" w:rsidRDefault="00E91DC4" w:rsidP="00B0596E">
            <w:pPr>
              <w:pStyle w:val="ListParagraph"/>
              <w:rPr>
                <w:lang w:val="en-US"/>
              </w:rPr>
            </w:pPr>
            <w:r>
              <w:rPr>
                <w:lang w:val="en-US"/>
              </w:rPr>
              <w:t>Remove the sign from the sensory garden</w:t>
            </w:r>
          </w:p>
        </w:tc>
        <w:tc>
          <w:tcPr>
            <w:tcW w:w="2126" w:type="dxa"/>
            <w:tcBorders>
              <w:top w:val="single" w:sz="4" w:space="0" w:color="auto"/>
              <w:left w:val="single" w:sz="4" w:space="0" w:color="auto"/>
              <w:bottom w:val="single" w:sz="4" w:space="0" w:color="auto"/>
              <w:right w:val="single" w:sz="4" w:space="0" w:color="auto"/>
            </w:tcBorders>
          </w:tcPr>
          <w:p w14:paraId="2DB71E9D" w14:textId="0534862A" w:rsidR="00EC09F3" w:rsidRPr="00D52C70" w:rsidRDefault="00E91DC4" w:rsidP="00B0596E">
            <w:pPr>
              <w:pStyle w:val="ListParagraph"/>
            </w:pPr>
            <w:r>
              <w:t>Assistant Clerk</w:t>
            </w:r>
          </w:p>
        </w:tc>
      </w:tr>
      <w:tr w:rsidR="00EC09F3" w14:paraId="010EEC61" w14:textId="77777777" w:rsidTr="00B0596E">
        <w:trPr>
          <w:trHeight w:val="532"/>
        </w:trPr>
        <w:tc>
          <w:tcPr>
            <w:tcW w:w="959" w:type="dxa"/>
            <w:tcBorders>
              <w:top w:val="single" w:sz="4" w:space="0" w:color="auto"/>
              <w:left w:val="single" w:sz="4" w:space="0" w:color="auto"/>
              <w:bottom w:val="single" w:sz="4" w:space="0" w:color="auto"/>
              <w:right w:val="single" w:sz="4" w:space="0" w:color="auto"/>
            </w:tcBorders>
          </w:tcPr>
          <w:p w14:paraId="5CB4ECA7" w14:textId="348EFB6A" w:rsidR="00EC09F3" w:rsidRDefault="00EC09F3" w:rsidP="00B0596E">
            <w:pPr>
              <w:ind w:left="0"/>
              <w:rPr>
                <w:b/>
                <w:bCs/>
              </w:rPr>
            </w:pPr>
            <w:r>
              <w:rPr>
                <w:b/>
                <w:bCs/>
              </w:rPr>
              <w:t>5</w:t>
            </w:r>
          </w:p>
        </w:tc>
        <w:tc>
          <w:tcPr>
            <w:tcW w:w="6833" w:type="dxa"/>
            <w:tcBorders>
              <w:top w:val="single" w:sz="4" w:space="0" w:color="auto"/>
              <w:left w:val="single" w:sz="4" w:space="0" w:color="auto"/>
              <w:bottom w:val="single" w:sz="4" w:space="0" w:color="auto"/>
              <w:right w:val="single" w:sz="4" w:space="0" w:color="auto"/>
            </w:tcBorders>
          </w:tcPr>
          <w:p w14:paraId="23E7AEB7" w14:textId="5C234032" w:rsidR="00EC09F3" w:rsidRPr="00E419B9" w:rsidRDefault="00E91DC4" w:rsidP="00B0596E">
            <w:pPr>
              <w:pStyle w:val="ListParagraph"/>
              <w:rPr>
                <w:lang w:val="en-US"/>
              </w:rPr>
            </w:pPr>
            <w:r>
              <w:t>Obtain a price to reduce the height of the ivy on the wall</w:t>
            </w:r>
          </w:p>
        </w:tc>
        <w:tc>
          <w:tcPr>
            <w:tcW w:w="2126" w:type="dxa"/>
            <w:tcBorders>
              <w:top w:val="single" w:sz="4" w:space="0" w:color="auto"/>
              <w:left w:val="single" w:sz="4" w:space="0" w:color="auto"/>
              <w:bottom w:val="single" w:sz="4" w:space="0" w:color="auto"/>
              <w:right w:val="single" w:sz="4" w:space="0" w:color="auto"/>
            </w:tcBorders>
          </w:tcPr>
          <w:p w14:paraId="0A26797A" w14:textId="43AB71A9" w:rsidR="00EC09F3" w:rsidRPr="00D52C70" w:rsidRDefault="00E91DC4" w:rsidP="00B0596E">
            <w:pPr>
              <w:pStyle w:val="ListParagraph"/>
            </w:pPr>
            <w:r>
              <w:t>Assistant Clerk</w:t>
            </w:r>
          </w:p>
        </w:tc>
      </w:tr>
      <w:tr w:rsidR="0031114B" w14:paraId="7461BFD7" w14:textId="77777777" w:rsidTr="00B0596E">
        <w:trPr>
          <w:trHeight w:val="532"/>
        </w:trPr>
        <w:tc>
          <w:tcPr>
            <w:tcW w:w="959" w:type="dxa"/>
            <w:tcBorders>
              <w:top w:val="single" w:sz="4" w:space="0" w:color="auto"/>
              <w:left w:val="single" w:sz="4" w:space="0" w:color="auto"/>
              <w:bottom w:val="single" w:sz="4" w:space="0" w:color="auto"/>
              <w:right w:val="single" w:sz="4" w:space="0" w:color="auto"/>
            </w:tcBorders>
          </w:tcPr>
          <w:p w14:paraId="375A1468" w14:textId="6509844E" w:rsidR="0031114B" w:rsidRDefault="0031114B" w:rsidP="0031114B">
            <w:pPr>
              <w:ind w:left="0"/>
              <w:rPr>
                <w:b/>
                <w:bCs/>
              </w:rPr>
            </w:pPr>
            <w:r>
              <w:rPr>
                <w:b/>
                <w:bCs/>
              </w:rPr>
              <w:t>6</w:t>
            </w:r>
          </w:p>
        </w:tc>
        <w:tc>
          <w:tcPr>
            <w:tcW w:w="6833" w:type="dxa"/>
            <w:tcBorders>
              <w:top w:val="single" w:sz="4" w:space="0" w:color="auto"/>
              <w:left w:val="single" w:sz="4" w:space="0" w:color="auto"/>
              <w:bottom w:val="single" w:sz="4" w:space="0" w:color="auto"/>
              <w:right w:val="single" w:sz="4" w:space="0" w:color="auto"/>
            </w:tcBorders>
          </w:tcPr>
          <w:p w14:paraId="15CDB905" w14:textId="3B4DBFDF" w:rsidR="0031114B" w:rsidRPr="00E419B9" w:rsidRDefault="00E91DC4" w:rsidP="0031114B">
            <w:pPr>
              <w:pStyle w:val="ListParagraph"/>
              <w:rPr>
                <w:lang w:val="en-US"/>
              </w:rPr>
            </w:pPr>
            <w:r>
              <w:t>Investigate the possibility of creating a second butterfly friendly area within the park</w:t>
            </w:r>
          </w:p>
        </w:tc>
        <w:tc>
          <w:tcPr>
            <w:tcW w:w="2126" w:type="dxa"/>
            <w:tcBorders>
              <w:top w:val="single" w:sz="4" w:space="0" w:color="auto"/>
              <w:left w:val="single" w:sz="4" w:space="0" w:color="auto"/>
              <w:bottom w:val="single" w:sz="4" w:space="0" w:color="auto"/>
              <w:right w:val="single" w:sz="4" w:space="0" w:color="auto"/>
            </w:tcBorders>
          </w:tcPr>
          <w:p w14:paraId="103FA320" w14:textId="684C68AD" w:rsidR="0031114B" w:rsidRPr="00D52C70" w:rsidRDefault="00E91DC4" w:rsidP="0031114B">
            <w:pPr>
              <w:pStyle w:val="ListParagraph"/>
            </w:pPr>
            <w:r>
              <w:t>Assistant Clerk</w:t>
            </w:r>
          </w:p>
        </w:tc>
      </w:tr>
      <w:tr w:rsidR="0031114B" w14:paraId="68A74829" w14:textId="77777777" w:rsidTr="00B0596E">
        <w:trPr>
          <w:trHeight w:val="532"/>
        </w:trPr>
        <w:tc>
          <w:tcPr>
            <w:tcW w:w="959" w:type="dxa"/>
            <w:tcBorders>
              <w:top w:val="single" w:sz="4" w:space="0" w:color="auto"/>
              <w:left w:val="single" w:sz="4" w:space="0" w:color="auto"/>
              <w:bottom w:val="single" w:sz="4" w:space="0" w:color="auto"/>
              <w:right w:val="single" w:sz="4" w:space="0" w:color="auto"/>
            </w:tcBorders>
          </w:tcPr>
          <w:p w14:paraId="01269CFE" w14:textId="748828C1" w:rsidR="0031114B" w:rsidRDefault="0031114B" w:rsidP="0031114B">
            <w:pPr>
              <w:ind w:left="0"/>
              <w:rPr>
                <w:b/>
                <w:bCs/>
              </w:rPr>
            </w:pPr>
            <w:r>
              <w:rPr>
                <w:b/>
                <w:bCs/>
              </w:rPr>
              <w:t>7</w:t>
            </w:r>
          </w:p>
        </w:tc>
        <w:tc>
          <w:tcPr>
            <w:tcW w:w="6833" w:type="dxa"/>
            <w:tcBorders>
              <w:top w:val="single" w:sz="4" w:space="0" w:color="auto"/>
              <w:left w:val="single" w:sz="4" w:space="0" w:color="auto"/>
              <w:bottom w:val="single" w:sz="4" w:space="0" w:color="auto"/>
              <w:right w:val="single" w:sz="4" w:space="0" w:color="auto"/>
            </w:tcBorders>
          </w:tcPr>
          <w:p w14:paraId="416164BC" w14:textId="3B71C1A5" w:rsidR="0031114B" w:rsidRPr="00E419B9" w:rsidRDefault="00310E54" w:rsidP="0031114B">
            <w:pPr>
              <w:pStyle w:val="ListParagraph"/>
              <w:rPr>
                <w:lang w:val="en-US"/>
              </w:rPr>
            </w:pPr>
            <w:r>
              <w:t>Create a playpark maintenance plan</w:t>
            </w:r>
          </w:p>
        </w:tc>
        <w:tc>
          <w:tcPr>
            <w:tcW w:w="2126" w:type="dxa"/>
            <w:tcBorders>
              <w:top w:val="single" w:sz="4" w:space="0" w:color="auto"/>
              <w:left w:val="single" w:sz="4" w:space="0" w:color="auto"/>
              <w:bottom w:val="single" w:sz="4" w:space="0" w:color="auto"/>
              <w:right w:val="single" w:sz="4" w:space="0" w:color="auto"/>
            </w:tcBorders>
          </w:tcPr>
          <w:p w14:paraId="50625D6F" w14:textId="0B84BD8F" w:rsidR="0031114B" w:rsidRPr="00D52C70" w:rsidRDefault="00310E54" w:rsidP="0031114B">
            <w:pPr>
              <w:pStyle w:val="ListParagraph"/>
            </w:pPr>
            <w:r>
              <w:t>Assistant Clerk</w:t>
            </w:r>
          </w:p>
        </w:tc>
      </w:tr>
      <w:tr w:rsidR="0031114B" w14:paraId="1A1CF5AA" w14:textId="77777777" w:rsidTr="00B0596E">
        <w:trPr>
          <w:trHeight w:val="532"/>
        </w:trPr>
        <w:tc>
          <w:tcPr>
            <w:tcW w:w="959" w:type="dxa"/>
            <w:tcBorders>
              <w:top w:val="single" w:sz="4" w:space="0" w:color="auto"/>
              <w:left w:val="single" w:sz="4" w:space="0" w:color="auto"/>
              <w:bottom w:val="single" w:sz="4" w:space="0" w:color="auto"/>
              <w:right w:val="single" w:sz="4" w:space="0" w:color="auto"/>
            </w:tcBorders>
          </w:tcPr>
          <w:p w14:paraId="01CEB30A" w14:textId="640935A6" w:rsidR="0031114B" w:rsidRDefault="0031114B" w:rsidP="0031114B">
            <w:pPr>
              <w:ind w:left="0"/>
              <w:rPr>
                <w:b/>
                <w:bCs/>
              </w:rPr>
            </w:pPr>
            <w:r>
              <w:rPr>
                <w:b/>
                <w:bCs/>
              </w:rPr>
              <w:t>8</w:t>
            </w:r>
          </w:p>
        </w:tc>
        <w:tc>
          <w:tcPr>
            <w:tcW w:w="6833" w:type="dxa"/>
            <w:tcBorders>
              <w:top w:val="single" w:sz="4" w:space="0" w:color="auto"/>
              <w:left w:val="single" w:sz="4" w:space="0" w:color="auto"/>
              <w:bottom w:val="single" w:sz="4" w:space="0" w:color="auto"/>
              <w:right w:val="single" w:sz="4" w:space="0" w:color="auto"/>
            </w:tcBorders>
          </w:tcPr>
          <w:p w14:paraId="71B73FBA" w14:textId="33B03450" w:rsidR="0031114B" w:rsidRPr="00E419B9" w:rsidRDefault="00310E54" w:rsidP="0031114B">
            <w:pPr>
              <w:pStyle w:val="ListParagraph"/>
              <w:rPr>
                <w:lang w:val="en-US"/>
              </w:rPr>
            </w:pPr>
            <w:r>
              <w:t>MUGA entrance gates need to new fixings so the gates could be secured once open</w:t>
            </w:r>
          </w:p>
        </w:tc>
        <w:tc>
          <w:tcPr>
            <w:tcW w:w="2126" w:type="dxa"/>
            <w:tcBorders>
              <w:top w:val="single" w:sz="4" w:space="0" w:color="auto"/>
              <w:left w:val="single" w:sz="4" w:space="0" w:color="auto"/>
              <w:bottom w:val="single" w:sz="4" w:space="0" w:color="auto"/>
              <w:right w:val="single" w:sz="4" w:space="0" w:color="auto"/>
            </w:tcBorders>
          </w:tcPr>
          <w:p w14:paraId="1E14AC26" w14:textId="7D3DA892" w:rsidR="0031114B" w:rsidRPr="00D52C70" w:rsidRDefault="00310E54" w:rsidP="0031114B">
            <w:pPr>
              <w:pStyle w:val="ListParagraph"/>
            </w:pPr>
            <w:r>
              <w:t>Assistant Clerk</w:t>
            </w:r>
          </w:p>
        </w:tc>
      </w:tr>
      <w:tr w:rsidR="0031114B" w14:paraId="2851ABEB" w14:textId="77777777" w:rsidTr="00B0596E">
        <w:trPr>
          <w:trHeight w:val="532"/>
        </w:trPr>
        <w:tc>
          <w:tcPr>
            <w:tcW w:w="959" w:type="dxa"/>
            <w:tcBorders>
              <w:top w:val="single" w:sz="4" w:space="0" w:color="auto"/>
              <w:left w:val="single" w:sz="4" w:space="0" w:color="auto"/>
              <w:bottom w:val="single" w:sz="4" w:space="0" w:color="auto"/>
              <w:right w:val="single" w:sz="4" w:space="0" w:color="auto"/>
            </w:tcBorders>
          </w:tcPr>
          <w:p w14:paraId="13207B4A" w14:textId="603D2D83" w:rsidR="0031114B" w:rsidRDefault="0031114B" w:rsidP="0031114B">
            <w:pPr>
              <w:ind w:left="0"/>
              <w:rPr>
                <w:b/>
                <w:bCs/>
              </w:rPr>
            </w:pPr>
            <w:r>
              <w:rPr>
                <w:b/>
                <w:bCs/>
              </w:rPr>
              <w:t>9</w:t>
            </w:r>
          </w:p>
        </w:tc>
        <w:tc>
          <w:tcPr>
            <w:tcW w:w="6833" w:type="dxa"/>
            <w:tcBorders>
              <w:top w:val="single" w:sz="4" w:space="0" w:color="auto"/>
              <w:left w:val="single" w:sz="4" w:space="0" w:color="auto"/>
              <w:bottom w:val="single" w:sz="4" w:space="0" w:color="auto"/>
              <w:right w:val="single" w:sz="4" w:space="0" w:color="auto"/>
            </w:tcBorders>
          </w:tcPr>
          <w:p w14:paraId="60269228" w14:textId="38A43348" w:rsidR="0031114B" w:rsidRPr="00E419B9" w:rsidRDefault="00310E54" w:rsidP="0031114B">
            <w:pPr>
              <w:pStyle w:val="ListParagraph"/>
              <w:rPr>
                <w:lang w:val="en-US"/>
              </w:rPr>
            </w:pPr>
            <w:r>
              <w:t>The weeds and overgrown vegetation needs to be cleared within the Council’s boundary at the Gardens Park</w:t>
            </w:r>
          </w:p>
        </w:tc>
        <w:tc>
          <w:tcPr>
            <w:tcW w:w="2126" w:type="dxa"/>
            <w:tcBorders>
              <w:top w:val="single" w:sz="4" w:space="0" w:color="auto"/>
              <w:left w:val="single" w:sz="4" w:space="0" w:color="auto"/>
              <w:bottom w:val="single" w:sz="4" w:space="0" w:color="auto"/>
              <w:right w:val="single" w:sz="4" w:space="0" w:color="auto"/>
            </w:tcBorders>
          </w:tcPr>
          <w:p w14:paraId="42C20549" w14:textId="7B498997" w:rsidR="0031114B" w:rsidRPr="00D52C70" w:rsidRDefault="00310E54" w:rsidP="0031114B">
            <w:pPr>
              <w:pStyle w:val="ListParagraph"/>
            </w:pPr>
            <w:r>
              <w:t>Assistant Clerk</w:t>
            </w:r>
          </w:p>
        </w:tc>
      </w:tr>
      <w:tr w:rsidR="0031114B" w14:paraId="53A17A9A" w14:textId="77777777" w:rsidTr="00B0596E">
        <w:trPr>
          <w:trHeight w:val="532"/>
        </w:trPr>
        <w:tc>
          <w:tcPr>
            <w:tcW w:w="959" w:type="dxa"/>
            <w:tcBorders>
              <w:top w:val="single" w:sz="4" w:space="0" w:color="auto"/>
              <w:left w:val="single" w:sz="4" w:space="0" w:color="auto"/>
              <w:bottom w:val="single" w:sz="4" w:space="0" w:color="auto"/>
              <w:right w:val="single" w:sz="4" w:space="0" w:color="auto"/>
            </w:tcBorders>
          </w:tcPr>
          <w:p w14:paraId="13D01B81" w14:textId="36882DEE" w:rsidR="0031114B" w:rsidRDefault="0031114B" w:rsidP="0031114B">
            <w:pPr>
              <w:ind w:left="0"/>
              <w:rPr>
                <w:b/>
                <w:bCs/>
              </w:rPr>
            </w:pPr>
            <w:r>
              <w:rPr>
                <w:b/>
                <w:bCs/>
              </w:rPr>
              <w:t>10</w:t>
            </w:r>
          </w:p>
        </w:tc>
        <w:tc>
          <w:tcPr>
            <w:tcW w:w="6833" w:type="dxa"/>
            <w:tcBorders>
              <w:top w:val="single" w:sz="4" w:space="0" w:color="auto"/>
              <w:left w:val="single" w:sz="4" w:space="0" w:color="auto"/>
              <w:bottom w:val="single" w:sz="4" w:space="0" w:color="auto"/>
              <w:right w:val="single" w:sz="4" w:space="0" w:color="auto"/>
            </w:tcBorders>
          </w:tcPr>
          <w:p w14:paraId="31BBD65E" w14:textId="54AB7892" w:rsidR="0031114B" w:rsidRPr="00E419B9" w:rsidRDefault="00310E54" w:rsidP="0031114B">
            <w:pPr>
              <w:pStyle w:val="ListParagraph"/>
              <w:rPr>
                <w:lang w:val="en-US"/>
              </w:rPr>
            </w:pPr>
            <w:r>
              <w:rPr>
                <w:lang w:val="en-US"/>
              </w:rPr>
              <w:t>Secure documents to confirm the boundary of the Gardens Park</w:t>
            </w:r>
          </w:p>
        </w:tc>
        <w:tc>
          <w:tcPr>
            <w:tcW w:w="2126" w:type="dxa"/>
            <w:tcBorders>
              <w:top w:val="single" w:sz="4" w:space="0" w:color="auto"/>
              <w:left w:val="single" w:sz="4" w:space="0" w:color="auto"/>
              <w:bottom w:val="single" w:sz="4" w:space="0" w:color="auto"/>
              <w:right w:val="single" w:sz="4" w:space="0" w:color="auto"/>
            </w:tcBorders>
          </w:tcPr>
          <w:p w14:paraId="0E1B97F6" w14:textId="3F9BB32F" w:rsidR="0031114B" w:rsidRPr="00D52C70" w:rsidRDefault="00310E54" w:rsidP="0031114B">
            <w:pPr>
              <w:pStyle w:val="ListParagraph"/>
            </w:pPr>
            <w:r>
              <w:t>Assistant Clerk</w:t>
            </w:r>
          </w:p>
        </w:tc>
      </w:tr>
      <w:tr w:rsidR="0031114B" w14:paraId="040269CE" w14:textId="77777777" w:rsidTr="00B0596E">
        <w:trPr>
          <w:trHeight w:val="532"/>
        </w:trPr>
        <w:tc>
          <w:tcPr>
            <w:tcW w:w="959" w:type="dxa"/>
            <w:tcBorders>
              <w:top w:val="single" w:sz="4" w:space="0" w:color="auto"/>
              <w:left w:val="single" w:sz="4" w:space="0" w:color="auto"/>
              <w:bottom w:val="single" w:sz="4" w:space="0" w:color="auto"/>
              <w:right w:val="single" w:sz="4" w:space="0" w:color="auto"/>
            </w:tcBorders>
          </w:tcPr>
          <w:p w14:paraId="01C6C26D" w14:textId="364A2681" w:rsidR="0031114B" w:rsidRDefault="0031114B" w:rsidP="0031114B">
            <w:pPr>
              <w:ind w:left="0"/>
              <w:rPr>
                <w:b/>
                <w:bCs/>
              </w:rPr>
            </w:pPr>
            <w:r>
              <w:rPr>
                <w:b/>
                <w:bCs/>
              </w:rPr>
              <w:t>11</w:t>
            </w:r>
          </w:p>
        </w:tc>
        <w:tc>
          <w:tcPr>
            <w:tcW w:w="6833" w:type="dxa"/>
            <w:tcBorders>
              <w:top w:val="single" w:sz="4" w:space="0" w:color="auto"/>
              <w:left w:val="single" w:sz="4" w:space="0" w:color="auto"/>
              <w:bottom w:val="single" w:sz="4" w:space="0" w:color="auto"/>
              <w:right w:val="single" w:sz="4" w:space="0" w:color="auto"/>
            </w:tcBorders>
          </w:tcPr>
          <w:p w14:paraId="411D7091" w14:textId="4E266F0C" w:rsidR="0031114B" w:rsidRDefault="00FF3C1D" w:rsidP="0031114B">
            <w:pPr>
              <w:pStyle w:val="ListParagraph"/>
              <w:rPr>
                <w:lang w:val="en-US"/>
              </w:rPr>
            </w:pPr>
            <w:r>
              <w:rPr>
                <w:lang w:val="en-US"/>
              </w:rPr>
              <w:t>Arrange the weed spraying within the 30mph limits for next year (twice)</w:t>
            </w:r>
          </w:p>
        </w:tc>
        <w:tc>
          <w:tcPr>
            <w:tcW w:w="2126" w:type="dxa"/>
            <w:tcBorders>
              <w:top w:val="single" w:sz="4" w:space="0" w:color="auto"/>
              <w:left w:val="single" w:sz="4" w:space="0" w:color="auto"/>
              <w:bottom w:val="single" w:sz="4" w:space="0" w:color="auto"/>
              <w:right w:val="single" w:sz="4" w:space="0" w:color="auto"/>
            </w:tcBorders>
          </w:tcPr>
          <w:p w14:paraId="21744186" w14:textId="6AB5E660" w:rsidR="0031114B" w:rsidRPr="00D52C70" w:rsidRDefault="00FF3C1D" w:rsidP="0031114B">
            <w:pPr>
              <w:pStyle w:val="ListParagraph"/>
            </w:pPr>
            <w:r>
              <w:t>Assistant Clerk</w:t>
            </w:r>
          </w:p>
        </w:tc>
      </w:tr>
      <w:tr w:rsidR="00FF3C1D" w14:paraId="532C0330" w14:textId="77777777" w:rsidTr="00B0596E">
        <w:trPr>
          <w:trHeight w:val="532"/>
        </w:trPr>
        <w:tc>
          <w:tcPr>
            <w:tcW w:w="959" w:type="dxa"/>
            <w:tcBorders>
              <w:top w:val="single" w:sz="4" w:space="0" w:color="auto"/>
              <w:left w:val="single" w:sz="4" w:space="0" w:color="auto"/>
              <w:bottom w:val="single" w:sz="4" w:space="0" w:color="auto"/>
              <w:right w:val="single" w:sz="4" w:space="0" w:color="auto"/>
            </w:tcBorders>
          </w:tcPr>
          <w:p w14:paraId="6C3B7221" w14:textId="74004CE0" w:rsidR="00FF3C1D" w:rsidRDefault="00FF3C1D" w:rsidP="0031114B">
            <w:pPr>
              <w:ind w:left="0"/>
              <w:rPr>
                <w:b/>
                <w:bCs/>
              </w:rPr>
            </w:pPr>
            <w:r>
              <w:rPr>
                <w:b/>
                <w:bCs/>
              </w:rPr>
              <w:t>12</w:t>
            </w:r>
          </w:p>
        </w:tc>
        <w:tc>
          <w:tcPr>
            <w:tcW w:w="6833" w:type="dxa"/>
            <w:tcBorders>
              <w:top w:val="single" w:sz="4" w:space="0" w:color="auto"/>
              <w:left w:val="single" w:sz="4" w:space="0" w:color="auto"/>
              <w:bottom w:val="single" w:sz="4" w:space="0" w:color="auto"/>
              <w:right w:val="single" w:sz="4" w:space="0" w:color="auto"/>
            </w:tcBorders>
          </w:tcPr>
          <w:p w14:paraId="3F965FA3" w14:textId="3EF79E4E" w:rsidR="00FF3C1D" w:rsidRDefault="00EB2EAB" w:rsidP="0031114B">
            <w:pPr>
              <w:pStyle w:val="ListParagraph"/>
              <w:rPr>
                <w:lang w:val="en-US"/>
              </w:rPr>
            </w:pPr>
            <w:r>
              <w:rPr>
                <w:lang w:val="en-US"/>
              </w:rPr>
              <w:t>Arrange a site visit at Millstream Meadow to look at overgrown trees/vegetation</w:t>
            </w:r>
          </w:p>
        </w:tc>
        <w:tc>
          <w:tcPr>
            <w:tcW w:w="2126" w:type="dxa"/>
            <w:tcBorders>
              <w:top w:val="single" w:sz="4" w:space="0" w:color="auto"/>
              <w:left w:val="single" w:sz="4" w:space="0" w:color="auto"/>
              <w:bottom w:val="single" w:sz="4" w:space="0" w:color="auto"/>
              <w:right w:val="single" w:sz="4" w:space="0" w:color="auto"/>
            </w:tcBorders>
          </w:tcPr>
          <w:p w14:paraId="06DFCF9A" w14:textId="0224B09F" w:rsidR="00FF3C1D" w:rsidRDefault="00EB2EAB" w:rsidP="0031114B">
            <w:pPr>
              <w:pStyle w:val="ListParagraph"/>
            </w:pPr>
            <w:r>
              <w:t>Assistant Clerk</w:t>
            </w:r>
          </w:p>
        </w:tc>
      </w:tr>
      <w:tr w:rsidR="00EB2EAB" w14:paraId="3D477C12" w14:textId="77777777" w:rsidTr="00B0596E">
        <w:trPr>
          <w:trHeight w:val="532"/>
        </w:trPr>
        <w:tc>
          <w:tcPr>
            <w:tcW w:w="959" w:type="dxa"/>
            <w:tcBorders>
              <w:top w:val="single" w:sz="4" w:space="0" w:color="auto"/>
              <w:left w:val="single" w:sz="4" w:space="0" w:color="auto"/>
              <w:bottom w:val="single" w:sz="4" w:space="0" w:color="auto"/>
              <w:right w:val="single" w:sz="4" w:space="0" w:color="auto"/>
            </w:tcBorders>
          </w:tcPr>
          <w:p w14:paraId="22B9A65C" w14:textId="263592E9" w:rsidR="00EB2EAB" w:rsidRDefault="00EB2EAB" w:rsidP="0031114B">
            <w:pPr>
              <w:ind w:left="0"/>
              <w:rPr>
                <w:b/>
                <w:bCs/>
              </w:rPr>
            </w:pPr>
            <w:r>
              <w:rPr>
                <w:b/>
                <w:bCs/>
              </w:rPr>
              <w:t>13</w:t>
            </w:r>
          </w:p>
        </w:tc>
        <w:tc>
          <w:tcPr>
            <w:tcW w:w="6833" w:type="dxa"/>
            <w:tcBorders>
              <w:top w:val="single" w:sz="4" w:space="0" w:color="auto"/>
              <w:left w:val="single" w:sz="4" w:space="0" w:color="auto"/>
              <w:bottom w:val="single" w:sz="4" w:space="0" w:color="auto"/>
              <w:right w:val="single" w:sz="4" w:space="0" w:color="auto"/>
            </w:tcBorders>
          </w:tcPr>
          <w:p w14:paraId="472FCD38" w14:textId="114B40AA" w:rsidR="00EB2EAB" w:rsidRDefault="00FC1C90" w:rsidP="0031114B">
            <w:pPr>
              <w:pStyle w:val="ListParagraph"/>
              <w:rPr>
                <w:lang w:val="en-US"/>
              </w:rPr>
            </w:pPr>
            <w:r>
              <w:rPr>
                <w:lang w:val="en-US"/>
              </w:rPr>
              <w:t>Arrange for the vacant allotment plots to be strimmed.</w:t>
            </w:r>
          </w:p>
        </w:tc>
        <w:tc>
          <w:tcPr>
            <w:tcW w:w="2126" w:type="dxa"/>
            <w:tcBorders>
              <w:top w:val="single" w:sz="4" w:space="0" w:color="auto"/>
              <w:left w:val="single" w:sz="4" w:space="0" w:color="auto"/>
              <w:bottom w:val="single" w:sz="4" w:space="0" w:color="auto"/>
              <w:right w:val="single" w:sz="4" w:space="0" w:color="auto"/>
            </w:tcBorders>
          </w:tcPr>
          <w:p w14:paraId="0FE0C738" w14:textId="1AC7D1BA" w:rsidR="00EB2EAB" w:rsidRDefault="00FC1C90" w:rsidP="0031114B">
            <w:pPr>
              <w:pStyle w:val="ListParagraph"/>
            </w:pPr>
            <w:r>
              <w:t>Assistant Clerk</w:t>
            </w:r>
          </w:p>
        </w:tc>
      </w:tr>
      <w:tr w:rsidR="00FC1C90" w14:paraId="023E42B6" w14:textId="77777777" w:rsidTr="00B0596E">
        <w:trPr>
          <w:trHeight w:val="532"/>
        </w:trPr>
        <w:tc>
          <w:tcPr>
            <w:tcW w:w="959" w:type="dxa"/>
            <w:tcBorders>
              <w:top w:val="single" w:sz="4" w:space="0" w:color="auto"/>
              <w:left w:val="single" w:sz="4" w:space="0" w:color="auto"/>
              <w:bottom w:val="single" w:sz="4" w:space="0" w:color="auto"/>
              <w:right w:val="single" w:sz="4" w:space="0" w:color="auto"/>
            </w:tcBorders>
          </w:tcPr>
          <w:p w14:paraId="234171D9" w14:textId="5D638099" w:rsidR="00FC1C90" w:rsidRDefault="00FC1C90" w:rsidP="0031114B">
            <w:pPr>
              <w:ind w:left="0"/>
              <w:rPr>
                <w:b/>
                <w:bCs/>
              </w:rPr>
            </w:pPr>
            <w:r>
              <w:rPr>
                <w:b/>
                <w:bCs/>
              </w:rPr>
              <w:t>14</w:t>
            </w:r>
          </w:p>
        </w:tc>
        <w:tc>
          <w:tcPr>
            <w:tcW w:w="6833" w:type="dxa"/>
            <w:tcBorders>
              <w:top w:val="single" w:sz="4" w:space="0" w:color="auto"/>
              <w:left w:val="single" w:sz="4" w:space="0" w:color="auto"/>
              <w:bottom w:val="single" w:sz="4" w:space="0" w:color="auto"/>
              <w:right w:val="single" w:sz="4" w:space="0" w:color="auto"/>
            </w:tcBorders>
          </w:tcPr>
          <w:p w14:paraId="20B95485" w14:textId="42FB6329" w:rsidR="00FC1C90" w:rsidRDefault="00FC1C90" w:rsidP="0031114B">
            <w:pPr>
              <w:pStyle w:val="ListParagraph"/>
              <w:rPr>
                <w:lang w:val="en-US"/>
              </w:rPr>
            </w:pPr>
            <w:r>
              <w:rPr>
                <w:lang w:val="en-US"/>
              </w:rPr>
              <w:t>Propose to TH &amp; F the inclusion for cemetery hedge maintenance in the budget for 2025-2026</w:t>
            </w:r>
          </w:p>
        </w:tc>
        <w:tc>
          <w:tcPr>
            <w:tcW w:w="2126" w:type="dxa"/>
            <w:tcBorders>
              <w:top w:val="single" w:sz="4" w:space="0" w:color="auto"/>
              <w:left w:val="single" w:sz="4" w:space="0" w:color="auto"/>
              <w:bottom w:val="single" w:sz="4" w:space="0" w:color="auto"/>
              <w:right w:val="single" w:sz="4" w:space="0" w:color="auto"/>
            </w:tcBorders>
          </w:tcPr>
          <w:p w14:paraId="00EC3F1F" w14:textId="700F9E73" w:rsidR="00FC1C90" w:rsidRDefault="00FC1C90" w:rsidP="0031114B">
            <w:pPr>
              <w:pStyle w:val="ListParagraph"/>
            </w:pPr>
            <w:r>
              <w:t>Assistant Clerk</w:t>
            </w:r>
          </w:p>
        </w:tc>
      </w:tr>
      <w:tr w:rsidR="00FC1C90" w14:paraId="4685BB86" w14:textId="77777777" w:rsidTr="00B0596E">
        <w:trPr>
          <w:trHeight w:val="532"/>
        </w:trPr>
        <w:tc>
          <w:tcPr>
            <w:tcW w:w="959" w:type="dxa"/>
            <w:tcBorders>
              <w:top w:val="single" w:sz="4" w:space="0" w:color="auto"/>
              <w:left w:val="single" w:sz="4" w:space="0" w:color="auto"/>
              <w:bottom w:val="single" w:sz="4" w:space="0" w:color="auto"/>
              <w:right w:val="single" w:sz="4" w:space="0" w:color="auto"/>
            </w:tcBorders>
          </w:tcPr>
          <w:p w14:paraId="67D6AFF9" w14:textId="517AE96D" w:rsidR="00FC1C90" w:rsidRDefault="00FC1C90" w:rsidP="0031114B">
            <w:pPr>
              <w:ind w:left="0"/>
              <w:rPr>
                <w:b/>
                <w:bCs/>
              </w:rPr>
            </w:pPr>
            <w:r>
              <w:rPr>
                <w:b/>
                <w:bCs/>
              </w:rPr>
              <w:t>15</w:t>
            </w:r>
          </w:p>
        </w:tc>
        <w:tc>
          <w:tcPr>
            <w:tcW w:w="6833" w:type="dxa"/>
            <w:tcBorders>
              <w:top w:val="single" w:sz="4" w:space="0" w:color="auto"/>
              <w:left w:val="single" w:sz="4" w:space="0" w:color="auto"/>
              <w:bottom w:val="single" w:sz="4" w:space="0" w:color="auto"/>
              <w:right w:val="single" w:sz="4" w:space="0" w:color="auto"/>
            </w:tcBorders>
          </w:tcPr>
          <w:p w14:paraId="3229CF21" w14:textId="334CEE62" w:rsidR="00FC1C90" w:rsidRDefault="00FC1C90" w:rsidP="0031114B">
            <w:pPr>
              <w:pStyle w:val="ListParagraph"/>
              <w:rPr>
                <w:lang w:val="en-US"/>
              </w:rPr>
            </w:pPr>
            <w:r>
              <w:t>Arrange for the stone seating inside the cemetery gates needs to be repaired</w:t>
            </w:r>
          </w:p>
        </w:tc>
        <w:tc>
          <w:tcPr>
            <w:tcW w:w="2126" w:type="dxa"/>
            <w:tcBorders>
              <w:top w:val="single" w:sz="4" w:space="0" w:color="auto"/>
              <w:left w:val="single" w:sz="4" w:space="0" w:color="auto"/>
              <w:bottom w:val="single" w:sz="4" w:space="0" w:color="auto"/>
              <w:right w:val="single" w:sz="4" w:space="0" w:color="auto"/>
            </w:tcBorders>
          </w:tcPr>
          <w:p w14:paraId="08FBFF81" w14:textId="673D3D40" w:rsidR="00FC1C90" w:rsidRDefault="00FC1C90" w:rsidP="0031114B">
            <w:pPr>
              <w:pStyle w:val="ListParagraph"/>
            </w:pPr>
            <w:r>
              <w:t>Assistant Clerk</w:t>
            </w:r>
          </w:p>
        </w:tc>
      </w:tr>
    </w:tbl>
    <w:p w14:paraId="7D475F9B" w14:textId="52EABFBB" w:rsidR="005B5272" w:rsidRDefault="005B5272" w:rsidP="00860809">
      <w:pPr>
        <w:ind w:left="0"/>
      </w:pPr>
    </w:p>
    <w:sectPr w:rsidR="005B5272" w:rsidSect="00585B1C">
      <w:headerReference w:type="default" r:id="rId9"/>
      <w:footerReference w:type="default" r:id="rId10"/>
      <w:headerReference w:type="first" r:id="rId11"/>
      <w:footerReference w:type="first" r:id="rId12"/>
      <w:pgSz w:w="12240" w:h="15840"/>
      <w:pgMar w:top="720" w:right="720" w:bottom="720" w:left="720" w:header="720" w:footer="720" w:gutter="0"/>
      <w:pgNumType w:start="33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E95E3" w14:textId="77777777" w:rsidR="008A249A" w:rsidRDefault="008A249A" w:rsidP="00700D41">
      <w:r>
        <w:separator/>
      </w:r>
    </w:p>
  </w:endnote>
  <w:endnote w:type="continuationSeparator" w:id="0">
    <w:p w14:paraId="541D0A1B" w14:textId="77777777" w:rsidR="008A249A" w:rsidRDefault="008A249A" w:rsidP="0070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7889874"/>
      <w:docPartObj>
        <w:docPartGallery w:val="Page Numbers (Bottom of Page)"/>
        <w:docPartUnique/>
      </w:docPartObj>
    </w:sdtPr>
    <w:sdtEndPr>
      <w:rPr>
        <w:noProof/>
      </w:rPr>
    </w:sdtEndPr>
    <w:sdtContent>
      <w:p w14:paraId="474EA21B" w14:textId="77777777" w:rsidR="00FD01D1" w:rsidRDefault="00FD01D1" w:rsidP="00700D41">
        <w:pPr>
          <w:pStyle w:val="Footer"/>
        </w:pPr>
        <w:r>
          <w:fldChar w:fldCharType="begin"/>
        </w:r>
        <w:r>
          <w:instrText xml:space="preserve"> PAGE   \* MERGEFORMAT </w:instrText>
        </w:r>
        <w:r>
          <w:fldChar w:fldCharType="separate"/>
        </w:r>
        <w:r w:rsidR="00D42A12">
          <w:rPr>
            <w:noProof/>
          </w:rPr>
          <w:t>250</w:t>
        </w:r>
        <w:r>
          <w:rPr>
            <w:noProof/>
          </w:rPr>
          <w:fldChar w:fldCharType="end"/>
        </w:r>
      </w:p>
    </w:sdtContent>
  </w:sdt>
  <w:p w14:paraId="2EADCD23" w14:textId="77777777" w:rsidR="00FD01D1" w:rsidRDefault="00FD01D1" w:rsidP="00700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F54D7" w14:textId="15E5CF24" w:rsidR="00FD01D1" w:rsidRDefault="00BB18B4" w:rsidP="00700D41">
    <w:pPr>
      <w:pStyle w:val="Footer"/>
    </w:pPr>
    <w:r>
      <w:t>3</w:t>
    </w:r>
    <w:r w:rsidR="00585B1C">
      <w:t>30</w:t>
    </w:r>
    <w:r w:rsidR="00585B1C">
      <w:tab/>
    </w:r>
    <w:r w:rsidR="000B200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4DC01" w14:textId="77777777" w:rsidR="008A249A" w:rsidRDefault="008A249A" w:rsidP="00700D41">
      <w:r>
        <w:separator/>
      </w:r>
    </w:p>
  </w:footnote>
  <w:footnote w:type="continuationSeparator" w:id="0">
    <w:p w14:paraId="4D749D12" w14:textId="77777777" w:rsidR="008A249A" w:rsidRDefault="008A249A" w:rsidP="00700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A1EC1" w14:textId="77777777" w:rsidR="00FD01D1" w:rsidRDefault="00FD01D1" w:rsidP="00700D41">
    <w:pPr>
      <w:pStyle w:val="Header"/>
    </w:pPr>
    <w:r w:rsidRPr="00517AC2">
      <w:rPr>
        <w:noProof/>
      </w:rPr>
      <w:t xml:space="preserve"> </w:t>
    </w:r>
    <w:r>
      <w:rPr>
        <w:noProof/>
      </w:rPr>
      <w:tab/>
    </w:r>
  </w:p>
  <w:p w14:paraId="1D8A8A9D" w14:textId="77777777" w:rsidR="00FD01D1" w:rsidRDefault="00FD01D1" w:rsidP="00700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A0888" w14:textId="00307C62" w:rsidR="00FD01D1" w:rsidRPr="00926E14" w:rsidRDefault="00FD01D1" w:rsidP="00700D41">
    <w:pPr>
      <w:pStyle w:val="Header"/>
      <w:rPr>
        <w:i/>
        <w:iCs/>
      </w:rPr>
    </w:pPr>
    <w:r w:rsidRPr="00295246">
      <w:rPr>
        <w:noProof/>
      </w:rPr>
      <mc:AlternateContent>
        <mc:Choice Requires="wps">
          <w:drawing>
            <wp:anchor distT="0" distB="0" distL="114300" distR="114300" simplePos="0" relativeHeight="251659264" behindDoc="1" locked="0" layoutInCell="1" allowOverlap="1" wp14:anchorId="3F0ECF4E" wp14:editId="4D44F0D1">
              <wp:simplePos x="0" y="0"/>
              <wp:positionH relativeFrom="column">
                <wp:posOffset>7117080</wp:posOffset>
              </wp:positionH>
              <wp:positionV relativeFrom="paragraph">
                <wp:posOffset>-403859</wp:posOffset>
              </wp:positionV>
              <wp:extent cx="68580" cy="45719"/>
              <wp:effectExtent l="0" t="0" r="7620" b="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858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53F9F" w14:textId="06E479A0" w:rsidR="00FD01D1" w:rsidRPr="004A3F5A" w:rsidRDefault="00FD01D1" w:rsidP="00700D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ECF4E" id="_x0000_t202" coordsize="21600,21600" o:spt="202" path="m,l,21600r21600,l21600,xe">
              <v:stroke joinstyle="miter"/>
              <v:path gradientshapeok="t" o:connecttype="rect"/>
            </v:shapetype>
            <v:shape id="Text Box 3" o:spid="_x0000_s1026" type="#_x0000_t202" alt="&quot;&quot;" style="position:absolute;left:0;text-align:left;margin-left:560.4pt;margin-top:-31.8pt;width:5.4pt;height:3.6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" stroked="f">
              <v:textbox>
                <w:txbxContent>
                  <w:p w14:paraId="4A353F9F" w14:textId="06E479A0" w:rsidR="00FD01D1" w:rsidRPr="004A3F5A" w:rsidRDefault="00FD01D1" w:rsidP="00700D41"/>
                </w:txbxContent>
              </v:textbox>
            </v:shape>
          </w:pict>
        </mc:Fallback>
      </mc:AlternateContent>
    </w:r>
    <w:r w:rsidR="00B8116F">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0014"/>
    <w:multiLevelType w:val="hybridMultilevel"/>
    <w:tmpl w:val="D01A2C42"/>
    <w:lvl w:ilvl="0" w:tplc="247880B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097373"/>
    <w:multiLevelType w:val="hybridMultilevel"/>
    <w:tmpl w:val="AB16ED74"/>
    <w:styleLink w:val="ImportedStyle4"/>
    <w:lvl w:ilvl="0" w:tplc="42EA643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DE00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6A2C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806D2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B2F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D270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444C5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6A7B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424A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D35E4E"/>
    <w:multiLevelType w:val="hybridMultilevel"/>
    <w:tmpl w:val="9BBAAD6A"/>
    <w:lvl w:ilvl="0" w:tplc="FFFFFFFF">
      <w:start w:val="1"/>
      <w:numFmt w:val="decimal"/>
      <w:lvlText w:val="%1."/>
      <w:lvlJc w:val="left"/>
      <w:pPr>
        <w:tabs>
          <w:tab w:val="num" w:pos="786"/>
        </w:tabs>
        <w:ind w:left="786" w:hanging="360"/>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A706C6"/>
    <w:multiLevelType w:val="hybridMultilevel"/>
    <w:tmpl w:val="F238F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E7F88"/>
    <w:multiLevelType w:val="hybridMultilevel"/>
    <w:tmpl w:val="D3D42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3EAA"/>
    <w:multiLevelType w:val="hybridMultilevel"/>
    <w:tmpl w:val="4C466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C05D2"/>
    <w:multiLevelType w:val="hybridMultilevel"/>
    <w:tmpl w:val="BD6671A8"/>
    <w:lvl w:ilvl="0" w:tplc="4F68CD4E">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02F02D0"/>
    <w:multiLevelType w:val="hybridMultilevel"/>
    <w:tmpl w:val="1F8C8042"/>
    <w:lvl w:ilvl="0" w:tplc="B540D8F0">
      <w:start w:val="1"/>
      <w:numFmt w:val="lowerLetter"/>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0553D0B"/>
    <w:multiLevelType w:val="hybridMultilevel"/>
    <w:tmpl w:val="24986068"/>
    <w:lvl w:ilvl="0" w:tplc="B58EB8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31D7F21"/>
    <w:multiLevelType w:val="hybridMultilevel"/>
    <w:tmpl w:val="6160F33E"/>
    <w:lvl w:ilvl="0" w:tplc="2688B544">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5B2791A"/>
    <w:multiLevelType w:val="hybridMultilevel"/>
    <w:tmpl w:val="E1449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DF4812"/>
    <w:multiLevelType w:val="hybridMultilevel"/>
    <w:tmpl w:val="28BE6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3D0D75"/>
    <w:multiLevelType w:val="hybridMultilevel"/>
    <w:tmpl w:val="4FA61CAC"/>
    <w:lvl w:ilvl="0" w:tplc="A6721028">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282BCC"/>
    <w:multiLevelType w:val="hybridMultilevel"/>
    <w:tmpl w:val="F0F8F5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9271C4"/>
    <w:multiLevelType w:val="hybridMultilevel"/>
    <w:tmpl w:val="8E04D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1A5B69"/>
    <w:multiLevelType w:val="hybridMultilevel"/>
    <w:tmpl w:val="7270A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760739"/>
    <w:multiLevelType w:val="hybridMultilevel"/>
    <w:tmpl w:val="83388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7B5044"/>
    <w:multiLevelType w:val="hybridMultilevel"/>
    <w:tmpl w:val="FC4C8130"/>
    <w:lvl w:ilvl="0" w:tplc="1D7C84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F09183B"/>
    <w:multiLevelType w:val="hybridMultilevel"/>
    <w:tmpl w:val="9B163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59759E"/>
    <w:multiLevelType w:val="hybridMultilevel"/>
    <w:tmpl w:val="6BF03E8C"/>
    <w:lvl w:ilvl="0" w:tplc="30127B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E1C6A53"/>
    <w:multiLevelType w:val="hybridMultilevel"/>
    <w:tmpl w:val="AB16ED74"/>
    <w:numStyleLink w:val="ImportedStyle4"/>
  </w:abstractNum>
  <w:abstractNum w:abstractNumId="21" w15:restartNumberingAfterBreak="0">
    <w:nsid w:val="459A744E"/>
    <w:multiLevelType w:val="hybridMultilevel"/>
    <w:tmpl w:val="0A244758"/>
    <w:lvl w:ilvl="0" w:tplc="FAAAE880">
      <w:start w:val="1"/>
      <w:numFmt w:val="lowerLetter"/>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72E03C1"/>
    <w:multiLevelType w:val="hybridMultilevel"/>
    <w:tmpl w:val="C9C0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173FF0"/>
    <w:multiLevelType w:val="hybridMultilevel"/>
    <w:tmpl w:val="31DAE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241FE7"/>
    <w:multiLevelType w:val="hybridMultilevel"/>
    <w:tmpl w:val="4E267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2E5C6F"/>
    <w:multiLevelType w:val="hybridMultilevel"/>
    <w:tmpl w:val="5EE855E4"/>
    <w:lvl w:ilvl="0" w:tplc="27AA1D24">
      <w:start w:val="1"/>
      <w:numFmt w:val="lowerLetter"/>
      <w:lvlText w:val="%1)"/>
      <w:lvlJc w:val="left"/>
      <w:pPr>
        <w:ind w:left="1080" w:hanging="360"/>
      </w:pPr>
      <w:rPr>
        <w:rFonts w:cs="Calibri"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B0D3B30"/>
    <w:multiLevelType w:val="hybridMultilevel"/>
    <w:tmpl w:val="A76A2502"/>
    <w:lvl w:ilvl="0" w:tplc="080900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B0C9B"/>
    <w:multiLevelType w:val="hybridMultilevel"/>
    <w:tmpl w:val="520AE406"/>
    <w:lvl w:ilvl="0" w:tplc="D86668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D0093B"/>
    <w:multiLevelType w:val="hybridMultilevel"/>
    <w:tmpl w:val="0562C7B2"/>
    <w:lvl w:ilvl="0" w:tplc="0809000F">
      <w:start w:val="1"/>
      <w:numFmt w:val="decimal"/>
      <w:lvlText w:val="%1."/>
      <w:lvlJc w:val="left"/>
      <w:pPr>
        <w:tabs>
          <w:tab w:val="num" w:pos="786"/>
        </w:tabs>
        <w:ind w:left="786"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5A4512"/>
    <w:multiLevelType w:val="hybridMultilevel"/>
    <w:tmpl w:val="F0CA30AC"/>
    <w:lvl w:ilvl="0" w:tplc="1638B150">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6871250"/>
    <w:multiLevelType w:val="hybridMultilevel"/>
    <w:tmpl w:val="C0529686"/>
    <w:lvl w:ilvl="0" w:tplc="B05A023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FBC5762"/>
    <w:multiLevelType w:val="hybridMultilevel"/>
    <w:tmpl w:val="D7EAD746"/>
    <w:lvl w:ilvl="0" w:tplc="A380DE18">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28D6D59"/>
    <w:multiLevelType w:val="hybridMultilevel"/>
    <w:tmpl w:val="32ECFD20"/>
    <w:lvl w:ilvl="0" w:tplc="CD5A6E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6432C80"/>
    <w:multiLevelType w:val="hybridMultilevel"/>
    <w:tmpl w:val="083C6268"/>
    <w:lvl w:ilvl="0" w:tplc="C87E2C2E">
      <w:start w:val="1"/>
      <w:numFmt w:val="decimal"/>
      <w:pStyle w:val="Heading2"/>
      <w:lvlText w:val="%1)"/>
      <w:lvlJc w:val="left"/>
      <w:pPr>
        <w:ind w:left="785"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9D5B18"/>
    <w:multiLevelType w:val="hybridMultilevel"/>
    <w:tmpl w:val="8A428664"/>
    <w:lvl w:ilvl="0" w:tplc="BE041A8A">
      <w:start w:val="1"/>
      <w:numFmt w:val="decimal"/>
      <w:lvlText w:val="%1)"/>
      <w:lvlJc w:val="left"/>
      <w:pPr>
        <w:ind w:left="786" w:hanging="360"/>
      </w:pPr>
      <w:rPr>
        <w:rFonts w:ascii="Calibri" w:hAnsi="Calibri" w:hint="default"/>
        <w:b w:val="0"/>
        <w:color w:val="auto"/>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7BE55FD0"/>
    <w:multiLevelType w:val="hybridMultilevel"/>
    <w:tmpl w:val="2D5C88BA"/>
    <w:lvl w:ilvl="0" w:tplc="BE041A8A">
      <w:start w:val="1"/>
      <w:numFmt w:val="decimal"/>
      <w:lvlText w:val="%1)"/>
      <w:lvlJc w:val="left"/>
      <w:pPr>
        <w:ind w:left="786" w:hanging="360"/>
      </w:pPr>
      <w:rPr>
        <w:rFonts w:ascii="Calibri" w:hAnsi="Calibri" w:hint="default"/>
        <w:b w:val="0"/>
        <w:color w:val="auto"/>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7C1926B2"/>
    <w:multiLevelType w:val="hybridMultilevel"/>
    <w:tmpl w:val="7CAC6F74"/>
    <w:lvl w:ilvl="0" w:tplc="BB7623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E3A467A"/>
    <w:multiLevelType w:val="hybridMultilevel"/>
    <w:tmpl w:val="F37EC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7918AC"/>
    <w:multiLevelType w:val="hybridMultilevel"/>
    <w:tmpl w:val="61D803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12147305">
    <w:abstractNumId w:val="34"/>
  </w:num>
  <w:num w:numId="2" w16cid:durableId="1433747930">
    <w:abstractNumId w:val="1"/>
  </w:num>
  <w:num w:numId="3" w16cid:durableId="199830974">
    <w:abstractNumId w:val="20"/>
  </w:num>
  <w:num w:numId="4" w16cid:durableId="1457794953">
    <w:abstractNumId w:val="38"/>
  </w:num>
  <w:num w:numId="5" w16cid:durableId="1183781714">
    <w:abstractNumId w:val="10"/>
  </w:num>
  <w:num w:numId="6" w16cid:durableId="444229987">
    <w:abstractNumId w:val="5"/>
  </w:num>
  <w:num w:numId="7" w16cid:durableId="1521314877">
    <w:abstractNumId w:val="16"/>
  </w:num>
  <w:num w:numId="8" w16cid:durableId="128211932">
    <w:abstractNumId w:val="3"/>
  </w:num>
  <w:num w:numId="9" w16cid:durableId="828638692">
    <w:abstractNumId w:val="22"/>
  </w:num>
  <w:num w:numId="10" w16cid:durableId="279344186">
    <w:abstractNumId w:val="14"/>
  </w:num>
  <w:num w:numId="11" w16cid:durableId="1318223547">
    <w:abstractNumId w:val="27"/>
  </w:num>
  <w:num w:numId="12" w16cid:durableId="1852794169">
    <w:abstractNumId w:val="35"/>
  </w:num>
  <w:num w:numId="13" w16cid:durableId="1600024235">
    <w:abstractNumId w:val="28"/>
  </w:num>
  <w:num w:numId="14" w16cid:durableId="890461614">
    <w:abstractNumId w:val="37"/>
  </w:num>
  <w:num w:numId="15" w16cid:durableId="42406781">
    <w:abstractNumId w:val="13"/>
  </w:num>
  <w:num w:numId="16" w16cid:durableId="1950896512">
    <w:abstractNumId w:val="17"/>
  </w:num>
  <w:num w:numId="17" w16cid:durableId="2044085887">
    <w:abstractNumId w:val="15"/>
  </w:num>
  <w:num w:numId="18" w16cid:durableId="1808158358">
    <w:abstractNumId w:val="11"/>
  </w:num>
  <w:num w:numId="19" w16cid:durableId="2054114267">
    <w:abstractNumId w:val="24"/>
  </w:num>
  <w:num w:numId="20" w16cid:durableId="724447230">
    <w:abstractNumId w:val="18"/>
  </w:num>
  <w:num w:numId="21" w16cid:durableId="366030596">
    <w:abstractNumId w:val="23"/>
  </w:num>
  <w:num w:numId="22" w16cid:durableId="1266110300">
    <w:abstractNumId w:val="33"/>
  </w:num>
  <w:num w:numId="23" w16cid:durableId="356388423">
    <w:abstractNumId w:val="2"/>
  </w:num>
  <w:num w:numId="24" w16cid:durableId="1326180">
    <w:abstractNumId w:val="21"/>
  </w:num>
  <w:num w:numId="25" w16cid:durableId="1915427946">
    <w:abstractNumId w:val="12"/>
  </w:num>
  <w:num w:numId="26" w16cid:durableId="1210998388">
    <w:abstractNumId w:val="26"/>
  </w:num>
  <w:num w:numId="27" w16cid:durableId="1308823299">
    <w:abstractNumId w:val="4"/>
  </w:num>
  <w:num w:numId="28" w16cid:durableId="639194997">
    <w:abstractNumId w:val="32"/>
  </w:num>
  <w:num w:numId="29" w16cid:durableId="605312973">
    <w:abstractNumId w:val="25"/>
  </w:num>
  <w:num w:numId="30" w16cid:durableId="1053848145">
    <w:abstractNumId w:val="36"/>
  </w:num>
  <w:num w:numId="31" w16cid:durableId="948044418">
    <w:abstractNumId w:val="31"/>
  </w:num>
  <w:num w:numId="32" w16cid:durableId="1317494427">
    <w:abstractNumId w:val="6"/>
  </w:num>
  <w:num w:numId="33" w16cid:durableId="292565702">
    <w:abstractNumId w:val="0"/>
  </w:num>
  <w:num w:numId="34" w16cid:durableId="1721858933">
    <w:abstractNumId w:val="29"/>
  </w:num>
  <w:num w:numId="35" w16cid:durableId="1551845694">
    <w:abstractNumId w:val="9"/>
  </w:num>
  <w:num w:numId="36" w16cid:durableId="1670205832">
    <w:abstractNumId w:val="19"/>
  </w:num>
  <w:num w:numId="37" w16cid:durableId="156195527">
    <w:abstractNumId w:val="8"/>
  </w:num>
  <w:num w:numId="38" w16cid:durableId="831606804">
    <w:abstractNumId w:val="30"/>
  </w:num>
  <w:num w:numId="39" w16cid:durableId="12176686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46"/>
    <w:rsid w:val="0000279C"/>
    <w:rsid w:val="0001016B"/>
    <w:rsid w:val="0001109B"/>
    <w:rsid w:val="00016FE3"/>
    <w:rsid w:val="000234BD"/>
    <w:rsid w:val="00026D76"/>
    <w:rsid w:val="00026FD7"/>
    <w:rsid w:val="0002796C"/>
    <w:rsid w:val="00035D7F"/>
    <w:rsid w:val="00036A6F"/>
    <w:rsid w:val="000403A2"/>
    <w:rsid w:val="00053E5B"/>
    <w:rsid w:val="0005486E"/>
    <w:rsid w:val="00063A5E"/>
    <w:rsid w:val="00075843"/>
    <w:rsid w:val="00085A9D"/>
    <w:rsid w:val="0009559F"/>
    <w:rsid w:val="000A0B53"/>
    <w:rsid w:val="000A4AE9"/>
    <w:rsid w:val="000A63B0"/>
    <w:rsid w:val="000A69CE"/>
    <w:rsid w:val="000A6D59"/>
    <w:rsid w:val="000B2007"/>
    <w:rsid w:val="000C4528"/>
    <w:rsid w:val="000C4FE8"/>
    <w:rsid w:val="000C78DF"/>
    <w:rsid w:val="000D2850"/>
    <w:rsid w:val="000D5113"/>
    <w:rsid w:val="000D61D5"/>
    <w:rsid w:val="000D69F0"/>
    <w:rsid w:val="000E1E15"/>
    <w:rsid w:val="000E4A94"/>
    <w:rsid w:val="000F0265"/>
    <w:rsid w:val="000F7BF9"/>
    <w:rsid w:val="001031D7"/>
    <w:rsid w:val="00104FA0"/>
    <w:rsid w:val="00107801"/>
    <w:rsid w:val="00111CC0"/>
    <w:rsid w:val="001157C6"/>
    <w:rsid w:val="00121AD2"/>
    <w:rsid w:val="00121DFF"/>
    <w:rsid w:val="001246C1"/>
    <w:rsid w:val="0013725B"/>
    <w:rsid w:val="00142DCC"/>
    <w:rsid w:val="00153D6F"/>
    <w:rsid w:val="0015444E"/>
    <w:rsid w:val="0015516D"/>
    <w:rsid w:val="001728E9"/>
    <w:rsid w:val="00180618"/>
    <w:rsid w:val="00187FCB"/>
    <w:rsid w:val="00190B51"/>
    <w:rsid w:val="00192BB6"/>
    <w:rsid w:val="00193902"/>
    <w:rsid w:val="001940E4"/>
    <w:rsid w:val="00194CF7"/>
    <w:rsid w:val="0019640E"/>
    <w:rsid w:val="001969C3"/>
    <w:rsid w:val="001A390D"/>
    <w:rsid w:val="001A5827"/>
    <w:rsid w:val="001A6141"/>
    <w:rsid w:val="001A61DC"/>
    <w:rsid w:val="001B0833"/>
    <w:rsid w:val="001B0C69"/>
    <w:rsid w:val="001C1D03"/>
    <w:rsid w:val="001C3298"/>
    <w:rsid w:val="001C5196"/>
    <w:rsid w:val="001C5675"/>
    <w:rsid w:val="001D3FC3"/>
    <w:rsid w:val="001E0839"/>
    <w:rsid w:val="001E3FED"/>
    <w:rsid w:val="001E7023"/>
    <w:rsid w:val="002005A5"/>
    <w:rsid w:val="00201937"/>
    <w:rsid w:val="002056FC"/>
    <w:rsid w:val="002060EC"/>
    <w:rsid w:val="0021041D"/>
    <w:rsid w:val="0021631A"/>
    <w:rsid w:val="00221690"/>
    <w:rsid w:val="00221C30"/>
    <w:rsid w:val="00223680"/>
    <w:rsid w:val="00230571"/>
    <w:rsid w:val="00230A1D"/>
    <w:rsid w:val="0023535E"/>
    <w:rsid w:val="002360E4"/>
    <w:rsid w:val="002435B4"/>
    <w:rsid w:val="00243842"/>
    <w:rsid w:val="00251590"/>
    <w:rsid w:val="00256E13"/>
    <w:rsid w:val="002606C0"/>
    <w:rsid w:val="00265761"/>
    <w:rsid w:val="00265A8B"/>
    <w:rsid w:val="002662EB"/>
    <w:rsid w:val="002734F5"/>
    <w:rsid w:val="00274792"/>
    <w:rsid w:val="002778DB"/>
    <w:rsid w:val="00287CC3"/>
    <w:rsid w:val="00293702"/>
    <w:rsid w:val="00294FA7"/>
    <w:rsid w:val="00295246"/>
    <w:rsid w:val="00295AAB"/>
    <w:rsid w:val="002A5EE8"/>
    <w:rsid w:val="002B373D"/>
    <w:rsid w:val="002B6C13"/>
    <w:rsid w:val="002D11C7"/>
    <w:rsid w:val="002D4B6B"/>
    <w:rsid w:val="002D4D65"/>
    <w:rsid w:val="002D6358"/>
    <w:rsid w:val="002E4A06"/>
    <w:rsid w:val="002E5146"/>
    <w:rsid w:val="002F14B2"/>
    <w:rsid w:val="002F15EC"/>
    <w:rsid w:val="002F1DBF"/>
    <w:rsid w:val="002F2AE4"/>
    <w:rsid w:val="002F40A5"/>
    <w:rsid w:val="002F4740"/>
    <w:rsid w:val="002F7747"/>
    <w:rsid w:val="0030173F"/>
    <w:rsid w:val="003020E7"/>
    <w:rsid w:val="00303773"/>
    <w:rsid w:val="003062A2"/>
    <w:rsid w:val="00310E54"/>
    <w:rsid w:val="0031114B"/>
    <w:rsid w:val="00332C6B"/>
    <w:rsid w:val="00334C98"/>
    <w:rsid w:val="00334F90"/>
    <w:rsid w:val="003373F8"/>
    <w:rsid w:val="003378C1"/>
    <w:rsid w:val="00337C9D"/>
    <w:rsid w:val="003513DA"/>
    <w:rsid w:val="00367AD6"/>
    <w:rsid w:val="00371405"/>
    <w:rsid w:val="00373F14"/>
    <w:rsid w:val="00377EF3"/>
    <w:rsid w:val="00381C62"/>
    <w:rsid w:val="00386CFF"/>
    <w:rsid w:val="003874A6"/>
    <w:rsid w:val="00387A69"/>
    <w:rsid w:val="00394B95"/>
    <w:rsid w:val="00396BAF"/>
    <w:rsid w:val="003A4124"/>
    <w:rsid w:val="003A4714"/>
    <w:rsid w:val="003B60D9"/>
    <w:rsid w:val="003C2676"/>
    <w:rsid w:val="003C39A2"/>
    <w:rsid w:val="003C4A89"/>
    <w:rsid w:val="003D1840"/>
    <w:rsid w:val="003D2E63"/>
    <w:rsid w:val="003D5FB6"/>
    <w:rsid w:val="003E2851"/>
    <w:rsid w:val="003E62C9"/>
    <w:rsid w:val="003F24E7"/>
    <w:rsid w:val="003F4640"/>
    <w:rsid w:val="004024B6"/>
    <w:rsid w:val="00402704"/>
    <w:rsid w:val="0040798D"/>
    <w:rsid w:val="004236BF"/>
    <w:rsid w:val="004344F1"/>
    <w:rsid w:val="00441D99"/>
    <w:rsid w:val="00442723"/>
    <w:rsid w:val="00442B82"/>
    <w:rsid w:val="0044408D"/>
    <w:rsid w:val="00455610"/>
    <w:rsid w:val="00457A25"/>
    <w:rsid w:val="00466230"/>
    <w:rsid w:val="004744B8"/>
    <w:rsid w:val="00482E5A"/>
    <w:rsid w:val="004943FF"/>
    <w:rsid w:val="004964E0"/>
    <w:rsid w:val="00496EB0"/>
    <w:rsid w:val="004A3F5A"/>
    <w:rsid w:val="004B510A"/>
    <w:rsid w:val="004C0472"/>
    <w:rsid w:val="004C20D2"/>
    <w:rsid w:val="004C4589"/>
    <w:rsid w:val="004C7278"/>
    <w:rsid w:val="004D2B74"/>
    <w:rsid w:val="004E2C04"/>
    <w:rsid w:val="004E403E"/>
    <w:rsid w:val="004F052D"/>
    <w:rsid w:val="004F0BB1"/>
    <w:rsid w:val="004F6EE8"/>
    <w:rsid w:val="00500DEC"/>
    <w:rsid w:val="005060CA"/>
    <w:rsid w:val="00506E13"/>
    <w:rsid w:val="00517AC2"/>
    <w:rsid w:val="00517C20"/>
    <w:rsid w:val="0052094A"/>
    <w:rsid w:val="00530CB5"/>
    <w:rsid w:val="0053441C"/>
    <w:rsid w:val="00535054"/>
    <w:rsid w:val="00541E43"/>
    <w:rsid w:val="00543191"/>
    <w:rsid w:val="005450D9"/>
    <w:rsid w:val="00547902"/>
    <w:rsid w:val="0055129F"/>
    <w:rsid w:val="0055217A"/>
    <w:rsid w:val="00560507"/>
    <w:rsid w:val="00563442"/>
    <w:rsid w:val="00582470"/>
    <w:rsid w:val="00584FEC"/>
    <w:rsid w:val="00585B1C"/>
    <w:rsid w:val="005A7B19"/>
    <w:rsid w:val="005B1846"/>
    <w:rsid w:val="005B1CA8"/>
    <w:rsid w:val="005B3DF3"/>
    <w:rsid w:val="005B5272"/>
    <w:rsid w:val="005C584C"/>
    <w:rsid w:val="005C6E09"/>
    <w:rsid w:val="005C7F02"/>
    <w:rsid w:val="005D184A"/>
    <w:rsid w:val="005D4403"/>
    <w:rsid w:val="005D6015"/>
    <w:rsid w:val="005E5716"/>
    <w:rsid w:val="005F54C4"/>
    <w:rsid w:val="0060048E"/>
    <w:rsid w:val="00600CC0"/>
    <w:rsid w:val="00605159"/>
    <w:rsid w:val="00605828"/>
    <w:rsid w:val="00607D7A"/>
    <w:rsid w:val="00611583"/>
    <w:rsid w:val="00612FB0"/>
    <w:rsid w:val="006156F4"/>
    <w:rsid w:val="00624447"/>
    <w:rsid w:val="00630C40"/>
    <w:rsid w:val="0063165C"/>
    <w:rsid w:val="00636308"/>
    <w:rsid w:val="00641567"/>
    <w:rsid w:val="006425AC"/>
    <w:rsid w:val="006468ED"/>
    <w:rsid w:val="00646DA7"/>
    <w:rsid w:val="00652015"/>
    <w:rsid w:val="00653CAA"/>
    <w:rsid w:val="006555FA"/>
    <w:rsid w:val="0065720A"/>
    <w:rsid w:val="006623AB"/>
    <w:rsid w:val="00663AE1"/>
    <w:rsid w:val="0066472F"/>
    <w:rsid w:val="00664B3E"/>
    <w:rsid w:val="00666E88"/>
    <w:rsid w:val="00667AA6"/>
    <w:rsid w:val="00670575"/>
    <w:rsid w:val="00670E7B"/>
    <w:rsid w:val="006751A0"/>
    <w:rsid w:val="006832C0"/>
    <w:rsid w:val="00691ADE"/>
    <w:rsid w:val="00696D71"/>
    <w:rsid w:val="006A3CA5"/>
    <w:rsid w:val="006A489D"/>
    <w:rsid w:val="006B310E"/>
    <w:rsid w:val="006B5F77"/>
    <w:rsid w:val="006C232A"/>
    <w:rsid w:val="006C381D"/>
    <w:rsid w:val="006C445B"/>
    <w:rsid w:val="006C7FD9"/>
    <w:rsid w:val="006D2A49"/>
    <w:rsid w:val="006D6F64"/>
    <w:rsid w:val="006E53C9"/>
    <w:rsid w:val="006F3B8C"/>
    <w:rsid w:val="006F5555"/>
    <w:rsid w:val="00700D41"/>
    <w:rsid w:val="00703FDF"/>
    <w:rsid w:val="00712DEC"/>
    <w:rsid w:val="00724F83"/>
    <w:rsid w:val="00735EB0"/>
    <w:rsid w:val="00736BAB"/>
    <w:rsid w:val="00744A8A"/>
    <w:rsid w:val="007476D8"/>
    <w:rsid w:val="00753A80"/>
    <w:rsid w:val="0075660A"/>
    <w:rsid w:val="00763129"/>
    <w:rsid w:val="0076751A"/>
    <w:rsid w:val="007675A3"/>
    <w:rsid w:val="00773145"/>
    <w:rsid w:val="00781F80"/>
    <w:rsid w:val="00783C88"/>
    <w:rsid w:val="00787559"/>
    <w:rsid w:val="00797D8A"/>
    <w:rsid w:val="007A00FD"/>
    <w:rsid w:val="007A3DE8"/>
    <w:rsid w:val="007B1A19"/>
    <w:rsid w:val="007C1D83"/>
    <w:rsid w:val="007C3DE8"/>
    <w:rsid w:val="007C6A82"/>
    <w:rsid w:val="007C7981"/>
    <w:rsid w:val="007F3A7A"/>
    <w:rsid w:val="007F5713"/>
    <w:rsid w:val="007F61CD"/>
    <w:rsid w:val="00800F9C"/>
    <w:rsid w:val="008027E1"/>
    <w:rsid w:val="00816B03"/>
    <w:rsid w:val="00821C0C"/>
    <w:rsid w:val="00823420"/>
    <w:rsid w:val="008363BD"/>
    <w:rsid w:val="0083664D"/>
    <w:rsid w:val="008454B7"/>
    <w:rsid w:val="00846A70"/>
    <w:rsid w:val="008501EF"/>
    <w:rsid w:val="0085109B"/>
    <w:rsid w:val="00855A82"/>
    <w:rsid w:val="00860809"/>
    <w:rsid w:val="00871333"/>
    <w:rsid w:val="008851E4"/>
    <w:rsid w:val="00891A6C"/>
    <w:rsid w:val="00895EFE"/>
    <w:rsid w:val="008A0DC7"/>
    <w:rsid w:val="008A0EDB"/>
    <w:rsid w:val="008A249A"/>
    <w:rsid w:val="008C0878"/>
    <w:rsid w:val="008C1D44"/>
    <w:rsid w:val="008C1F50"/>
    <w:rsid w:val="008C2F0C"/>
    <w:rsid w:val="008C46B0"/>
    <w:rsid w:val="008E1DF9"/>
    <w:rsid w:val="008E5432"/>
    <w:rsid w:val="008E6ED4"/>
    <w:rsid w:val="008F5099"/>
    <w:rsid w:val="00900EEE"/>
    <w:rsid w:val="00903907"/>
    <w:rsid w:val="0090700C"/>
    <w:rsid w:val="00913440"/>
    <w:rsid w:val="00913751"/>
    <w:rsid w:val="0092148B"/>
    <w:rsid w:val="00926E14"/>
    <w:rsid w:val="00931CDF"/>
    <w:rsid w:val="009342D2"/>
    <w:rsid w:val="00935C77"/>
    <w:rsid w:val="0094137B"/>
    <w:rsid w:val="009414E8"/>
    <w:rsid w:val="009452A1"/>
    <w:rsid w:val="00953436"/>
    <w:rsid w:val="00953877"/>
    <w:rsid w:val="00955941"/>
    <w:rsid w:val="009612F1"/>
    <w:rsid w:val="0096215E"/>
    <w:rsid w:val="00966122"/>
    <w:rsid w:val="00967277"/>
    <w:rsid w:val="00967B22"/>
    <w:rsid w:val="00972869"/>
    <w:rsid w:val="0098111B"/>
    <w:rsid w:val="0099299A"/>
    <w:rsid w:val="009A6AAB"/>
    <w:rsid w:val="009C0D10"/>
    <w:rsid w:val="009C5457"/>
    <w:rsid w:val="009C5739"/>
    <w:rsid w:val="009D25C5"/>
    <w:rsid w:val="009D30D8"/>
    <w:rsid w:val="009D4DD2"/>
    <w:rsid w:val="009E2F7B"/>
    <w:rsid w:val="009E4D9F"/>
    <w:rsid w:val="009E5522"/>
    <w:rsid w:val="009F0469"/>
    <w:rsid w:val="00A009EF"/>
    <w:rsid w:val="00A15300"/>
    <w:rsid w:val="00A22A71"/>
    <w:rsid w:val="00A402A6"/>
    <w:rsid w:val="00A42716"/>
    <w:rsid w:val="00A42F65"/>
    <w:rsid w:val="00A47B89"/>
    <w:rsid w:val="00A540F6"/>
    <w:rsid w:val="00A55544"/>
    <w:rsid w:val="00A61EB4"/>
    <w:rsid w:val="00A63229"/>
    <w:rsid w:val="00A65303"/>
    <w:rsid w:val="00A704E2"/>
    <w:rsid w:val="00A739E1"/>
    <w:rsid w:val="00A75881"/>
    <w:rsid w:val="00A769F3"/>
    <w:rsid w:val="00A77D8B"/>
    <w:rsid w:val="00A9667B"/>
    <w:rsid w:val="00AA14CD"/>
    <w:rsid w:val="00AA3C2C"/>
    <w:rsid w:val="00AA4394"/>
    <w:rsid w:val="00AB0866"/>
    <w:rsid w:val="00AB1E8D"/>
    <w:rsid w:val="00AB340A"/>
    <w:rsid w:val="00AC1350"/>
    <w:rsid w:val="00AC2B6C"/>
    <w:rsid w:val="00AC3C70"/>
    <w:rsid w:val="00AC7C0B"/>
    <w:rsid w:val="00AD0F91"/>
    <w:rsid w:val="00AD480A"/>
    <w:rsid w:val="00AD741F"/>
    <w:rsid w:val="00AD7613"/>
    <w:rsid w:val="00AE2C68"/>
    <w:rsid w:val="00AF55B6"/>
    <w:rsid w:val="00AF7F18"/>
    <w:rsid w:val="00B1551A"/>
    <w:rsid w:val="00B165C5"/>
    <w:rsid w:val="00B22C21"/>
    <w:rsid w:val="00B31000"/>
    <w:rsid w:val="00B40148"/>
    <w:rsid w:val="00B43640"/>
    <w:rsid w:val="00B44F6D"/>
    <w:rsid w:val="00B529FA"/>
    <w:rsid w:val="00B55645"/>
    <w:rsid w:val="00B6340B"/>
    <w:rsid w:val="00B64D77"/>
    <w:rsid w:val="00B6698A"/>
    <w:rsid w:val="00B73793"/>
    <w:rsid w:val="00B74383"/>
    <w:rsid w:val="00B758E4"/>
    <w:rsid w:val="00B80943"/>
    <w:rsid w:val="00B8116F"/>
    <w:rsid w:val="00B91859"/>
    <w:rsid w:val="00B941BE"/>
    <w:rsid w:val="00BA0E81"/>
    <w:rsid w:val="00BA5174"/>
    <w:rsid w:val="00BA7B0D"/>
    <w:rsid w:val="00BB18B4"/>
    <w:rsid w:val="00BB4D1D"/>
    <w:rsid w:val="00BB6161"/>
    <w:rsid w:val="00BC0D34"/>
    <w:rsid w:val="00BC1951"/>
    <w:rsid w:val="00BC41AD"/>
    <w:rsid w:val="00BC49B7"/>
    <w:rsid w:val="00BD0376"/>
    <w:rsid w:val="00BD2115"/>
    <w:rsid w:val="00BE0CCE"/>
    <w:rsid w:val="00BF62D5"/>
    <w:rsid w:val="00BF6D14"/>
    <w:rsid w:val="00C032F1"/>
    <w:rsid w:val="00C25AD6"/>
    <w:rsid w:val="00C30A75"/>
    <w:rsid w:val="00C3312A"/>
    <w:rsid w:val="00C4173A"/>
    <w:rsid w:val="00C4193D"/>
    <w:rsid w:val="00C4361D"/>
    <w:rsid w:val="00C46F4E"/>
    <w:rsid w:val="00C547B1"/>
    <w:rsid w:val="00C62E1C"/>
    <w:rsid w:val="00C740DE"/>
    <w:rsid w:val="00C876C9"/>
    <w:rsid w:val="00C91722"/>
    <w:rsid w:val="00C93432"/>
    <w:rsid w:val="00C973DE"/>
    <w:rsid w:val="00CA1F6C"/>
    <w:rsid w:val="00CA42D9"/>
    <w:rsid w:val="00CA5DAF"/>
    <w:rsid w:val="00CC1896"/>
    <w:rsid w:val="00CC7546"/>
    <w:rsid w:val="00CD0544"/>
    <w:rsid w:val="00CD0798"/>
    <w:rsid w:val="00CD1913"/>
    <w:rsid w:val="00CD5EAE"/>
    <w:rsid w:val="00CD6139"/>
    <w:rsid w:val="00CD72D5"/>
    <w:rsid w:val="00CE4001"/>
    <w:rsid w:val="00CE6CA8"/>
    <w:rsid w:val="00CE7265"/>
    <w:rsid w:val="00CF4604"/>
    <w:rsid w:val="00CF5C02"/>
    <w:rsid w:val="00CF5EAD"/>
    <w:rsid w:val="00D048DD"/>
    <w:rsid w:val="00D0652C"/>
    <w:rsid w:val="00D11022"/>
    <w:rsid w:val="00D256AB"/>
    <w:rsid w:val="00D31E3D"/>
    <w:rsid w:val="00D32668"/>
    <w:rsid w:val="00D35CB0"/>
    <w:rsid w:val="00D37AAE"/>
    <w:rsid w:val="00D41B56"/>
    <w:rsid w:val="00D41B93"/>
    <w:rsid w:val="00D42A12"/>
    <w:rsid w:val="00D45AC9"/>
    <w:rsid w:val="00D46C0E"/>
    <w:rsid w:val="00D46E66"/>
    <w:rsid w:val="00D471B9"/>
    <w:rsid w:val="00D511B6"/>
    <w:rsid w:val="00D51C0B"/>
    <w:rsid w:val="00D51C1B"/>
    <w:rsid w:val="00D52B68"/>
    <w:rsid w:val="00D52C70"/>
    <w:rsid w:val="00D5503F"/>
    <w:rsid w:val="00D66B90"/>
    <w:rsid w:val="00D703F6"/>
    <w:rsid w:val="00D74BC2"/>
    <w:rsid w:val="00D83DD0"/>
    <w:rsid w:val="00D87A1F"/>
    <w:rsid w:val="00D90E18"/>
    <w:rsid w:val="00D922EC"/>
    <w:rsid w:val="00D961D6"/>
    <w:rsid w:val="00D968AF"/>
    <w:rsid w:val="00DA1A15"/>
    <w:rsid w:val="00DA1FF3"/>
    <w:rsid w:val="00DA2424"/>
    <w:rsid w:val="00DA611D"/>
    <w:rsid w:val="00DB363D"/>
    <w:rsid w:val="00DC09EC"/>
    <w:rsid w:val="00DC5C7D"/>
    <w:rsid w:val="00DC656F"/>
    <w:rsid w:val="00DC7513"/>
    <w:rsid w:val="00DE612B"/>
    <w:rsid w:val="00DF2600"/>
    <w:rsid w:val="00DF5003"/>
    <w:rsid w:val="00DF72B5"/>
    <w:rsid w:val="00E11723"/>
    <w:rsid w:val="00E1663F"/>
    <w:rsid w:val="00E20DAB"/>
    <w:rsid w:val="00E312A7"/>
    <w:rsid w:val="00E419B9"/>
    <w:rsid w:val="00E454AA"/>
    <w:rsid w:val="00E46586"/>
    <w:rsid w:val="00E46FDC"/>
    <w:rsid w:val="00E517CF"/>
    <w:rsid w:val="00E53526"/>
    <w:rsid w:val="00E55905"/>
    <w:rsid w:val="00E5644E"/>
    <w:rsid w:val="00E56627"/>
    <w:rsid w:val="00E61B09"/>
    <w:rsid w:val="00E65054"/>
    <w:rsid w:val="00E67C1A"/>
    <w:rsid w:val="00E75A21"/>
    <w:rsid w:val="00E75D75"/>
    <w:rsid w:val="00E823FC"/>
    <w:rsid w:val="00E855E7"/>
    <w:rsid w:val="00E91DC4"/>
    <w:rsid w:val="00E92B93"/>
    <w:rsid w:val="00E94D23"/>
    <w:rsid w:val="00E955A1"/>
    <w:rsid w:val="00EA081F"/>
    <w:rsid w:val="00EA2293"/>
    <w:rsid w:val="00EA4BF6"/>
    <w:rsid w:val="00EB18C4"/>
    <w:rsid w:val="00EB2EAB"/>
    <w:rsid w:val="00EB6305"/>
    <w:rsid w:val="00EB6AA0"/>
    <w:rsid w:val="00EC09F3"/>
    <w:rsid w:val="00EC40FA"/>
    <w:rsid w:val="00EC477C"/>
    <w:rsid w:val="00EC6B1C"/>
    <w:rsid w:val="00ED1824"/>
    <w:rsid w:val="00ED354E"/>
    <w:rsid w:val="00ED355F"/>
    <w:rsid w:val="00ED5CD2"/>
    <w:rsid w:val="00EE010B"/>
    <w:rsid w:val="00EE0246"/>
    <w:rsid w:val="00EE0D73"/>
    <w:rsid w:val="00EE4016"/>
    <w:rsid w:val="00EE7C08"/>
    <w:rsid w:val="00F01637"/>
    <w:rsid w:val="00F10D2E"/>
    <w:rsid w:val="00F13CB2"/>
    <w:rsid w:val="00F140E2"/>
    <w:rsid w:val="00F233E1"/>
    <w:rsid w:val="00F26378"/>
    <w:rsid w:val="00F32527"/>
    <w:rsid w:val="00F3316B"/>
    <w:rsid w:val="00F3333E"/>
    <w:rsid w:val="00F36B31"/>
    <w:rsid w:val="00F41548"/>
    <w:rsid w:val="00F44DDA"/>
    <w:rsid w:val="00F46C24"/>
    <w:rsid w:val="00F553FA"/>
    <w:rsid w:val="00F57E25"/>
    <w:rsid w:val="00F6100E"/>
    <w:rsid w:val="00F64105"/>
    <w:rsid w:val="00F64FF9"/>
    <w:rsid w:val="00F673F4"/>
    <w:rsid w:val="00F71FDE"/>
    <w:rsid w:val="00F725F9"/>
    <w:rsid w:val="00F72E9F"/>
    <w:rsid w:val="00F7410F"/>
    <w:rsid w:val="00F812B7"/>
    <w:rsid w:val="00F834B6"/>
    <w:rsid w:val="00F85692"/>
    <w:rsid w:val="00F87B70"/>
    <w:rsid w:val="00FA21AB"/>
    <w:rsid w:val="00FA26A8"/>
    <w:rsid w:val="00FB4334"/>
    <w:rsid w:val="00FC1029"/>
    <w:rsid w:val="00FC1C5B"/>
    <w:rsid w:val="00FC1C90"/>
    <w:rsid w:val="00FC3051"/>
    <w:rsid w:val="00FC3E22"/>
    <w:rsid w:val="00FD01CA"/>
    <w:rsid w:val="00FD01D1"/>
    <w:rsid w:val="00FD6C7E"/>
    <w:rsid w:val="00FE0C2F"/>
    <w:rsid w:val="00FE0F80"/>
    <w:rsid w:val="00FE126C"/>
    <w:rsid w:val="00FE44E5"/>
    <w:rsid w:val="00FF1161"/>
    <w:rsid w:val="00FF3C1D"/>
    <w:rsid w:val="00FF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C8968"/>
  <w15:docId w15:val="{2670200C-BB20-4BE8-94C3-F08D7AEE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D41"/>
    <w:pPr>
      <w:spacing w:after="0" w:line="240" w:lineRule="auto"/>
      <w:ind w:left="720"/>
    </w:pPr>
    <w:rPr>
      <w:rFonts w:ascii="Calibri" w:eastAsia="Times New Roman" w:hAnsi="Calibri" w:cs="Calibri"/>
      <w:sz w:val="24"/>
      <w:szCs w:val="24"/>
      <w:lang w:val="en-GB"/>
    </w:rPr>
  </w:style>
  <w:style w:type="paragraph" w:styleId="Heading1">
    <w:name w:val="heading 1"/>
    <w:basedOn w:val="Normal"/>
    <w:next w:val="Normal"/>
    <w:link w:val="Heading1Char"/>
    <w:uiPriority w:val="9"/>
    <w:qFormat/>
    <w:rsid w:val="003513DA"/>
    <w:pPr>
      <w:keepNext/>
      <w:keepLines/>
      <w:jc w:val="center"/>
      <w:outlineLvl w:val="0"/>
    </w:pPr>
    <w:rPr>
      <w:rFonts w:eastAsiaTheme="majorEastAsia" w:cstheme="minorHAnsi"/>
    </w:rPr>
  </w:style>
  <w:style w:type="paragraph" w:styleId="Heading2">
    <w:name w:val="heading 2"/>
    <w:basedOn w:val="Normal"/>
    <w:next w:val="Normal"/>
    <w:link w:val="Heading2Char"/>
    <w:uiPriority w:val="9"/>
    <w:unhideWhenUsed/>
    <w:qFormat/>
    <w:rsid w:val="00700D41"/>
    <w:pPr>
      <w:keepNext/>
      <w:keepLines/>
      <w:numPr>
        <w:numId w:val="22"/>
      </w:numPr>
      <w:spacing w:before="40"/>
      <w:ind w:left="720"/>
      <w:outlineLvl w:val="1"/>
    </w:pPr>
    <w:rPr>
      <w:rFonts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3DA"/>
    <w:rPr>
      <w:rFonts w:eastAsiaTheme="majorEastAsia" w:cstheme="minorHAnsi"/>
      <w:sz w:val="24"/>
      <w:szCs w:val="24"/>
    </w:rPr>
  </w:style>
  <w:style w:type="paragraph" w:styleId="BalloonText">
    <w:name w:val="Balloon Text"/>
    <w:basedOn w:val="Normal"/>
    <w:link w:val="BalloonTextChar"/>
    <w:uiPriority w:val="99"/>
    <w:semiHidden/>
    <w:unhideWhenUsed/>
    <w:rsid w:val="00295246"/>
    <w:rPr>
      <w:rFonts w:ascii="Tahoma" w:hAnsi="Tahoma" w:cs="Tahoma"/>
      <w:sz w:val="16"/>
      <w:szCs w:val="16"/>
    </w:rPr>
  </w:style>
  <w:style w:type="character" w:customStyle="1" w:styleId="BalloonTextChar">
    <w:name w:val="Balloon Text Char"/>
    <w:basedOn w:val="DefaultParagraphFont"/>
    <w:link w:val="BalloonText"/>
    <w:uiPriority w:val="99"/>
    <w:semiHidden/>
    <w:rsid w:val="00295246"/>
    <w:rPr>
      <w:rFonts w:ascii="Tahoma" w:hAnsi="Tahoma" w:cs="Tahoma"/>
      <w:sz w:val="16"/>
      <w:szCs w:val="16"/>
    </w:rPr>
  </w:style>
  <w:style w:type="paragraph" w:styleId="ListParagraph">
    <w:name w:val="List Paragraph"/>
    <w:basedOn w:val="Normal"/>
    <w:uiPriority w:val="34"/>
    <w:qFormat/>
    <w:rsid w:val="00700D41"/>
    <w:pPr>
      <w:ind w:left="0"/>
      <w:contextualSpacing/>
    </w:pPr>
  </w:style>
  <w:style w:type="table" w:styleId="TableGrid">
    <w:name w:val="Table Grid"/>
    <w:basedOn w:val="TableNormal"/>
    <w:uiPriority w:val="39"/>
    <w:rsid w:val="00953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AC2"/>
    <w:pPr>
      <w:tabs>
        <w:tab w:val="center" w:pos="4680"/>
        <w:tab w:val="right" w:pos="9360"/>
      </w:tabs>
    </w:pPr>
  </w:style>
  <w:style w:type="character" w:customStyle="1" w:styleId="HeaderChar">
    <w:name w:val="Header Char"/>
    <w:basedOn w:val="DefaultParagraphFont"/>
    <w:link w:val="Header"/>
    <w:uiPriority w:val="99"/>
    <w:rsid w:val="00517AC2"/>
  </w:style>
  <w:style w:type="paragraph" w:styleId="Footer">
    <w:name w:val="footer"/>
    <w:basedOn w:val="Normal"/>
    <w:link w:val="FooterChar"/>
    <w:uiPriority w:val="99"/>
    <w:unhideWhenUsed/>
    <w:rsid w:val="00517AC2"/>
    <w:pPr>
      <w:tabs>
        <w:tab w:val="center" w:pos="4680"/>
        <w:tab w:val="right" w:pos="9360"/>
      </w:tabs>
    </w:pPr>
  </w:style>
  <w:style w:type="character" w:customStyle="1" w:styleId="FooterChar">
    <w:name w:val="Footer Char"/>
    <w:basedOn w:val="DefaultParagraphFont"/>
    <w:link w:val="Footer"/>
    <w:uiPriority w:val="99"/>
    <w:rsid w:val="00517AC2"/>
  </w:style>
  <w:style w:type="paragraph" w:customStyle="1" w:styleId="Body">
    <w:name w:val="Body"/>
    <w:rsid w:val="00607D7A"/>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 w:type="numbering" w:customStyle="1" w:styleId="ImportedStyle4">
    <w:name w:val="Imported Style 4"/>
    <w:rsid w:val="00607D7A"/>
    <w:pPr>
      <w:numPr>
        <w:numId w:val="2"/>
      </w:numPr>
    </w:pPr>
  </w:style>
  <w:style w:type="paragraph" w:styleId="NoSpacing">
    <w:name w:val="No Spacing"/>
    <w:uiPriority w:val="1"/>
    <w:qFormat/>
    <w:rsid w:val="00607D7A"/>
    <w:pPr>
      <w:spacing w:after="0" w:line="240" w:lineRule="auto"/>
    </w:pPr>
    <w:rPr>
      <w:lang w:val="en-GB"/>
    </w:rPr>
  </w:style>
  <w:style w:type="paragraph" w:styleId="BodyText">
    <w:name w:val="Body Text"/>
    <w:basedOn w:val="Normal"/>
    <w:link w:val="BodyTextChar"/>
    <w:rsid w:val="00F725F9"/>
    <w:pPr>
      <w:jc w:val="center"/>
    </w:pPr>
    <w:rPr>
      <w:rFonts w:ascii="Verdana" w:hAnsi="Verdana" w:cs="Times New Roman"/>
      <w:sz w:val="28"/>
    </w:rPr>
  </w:style>
  <w:style w:type="character" w:customStyle="1" w:styleId="BodyTextChar">
    <w:name w:val="Body Text Char"/>
    <w:basedOn w:val="DefaultParagraphFont"/>
    <w:link w:val="BodyText"/>
    <w:rsid w:val="00F725F9"/>
    <w:rPr>
      <w:rFonts w:ascii="Verdana" w:eastAsia="Times New Roman" w:hAnsi="Verdana" w:cs="Times New Roman"/>
      <w:sz w:val="28"/>
      <w:szCs w:val="24"/>
      <w:lang w:val="en-GB"/>
    </w:rPr>
  </w:style>
  <w:style w:type="paragraph" w:styleId="Title">
    <w:name w:val="Title"/>
    <w:basedOn w:val="Normal"/>
    <w:link w:val="TitleChar"/>
    <w:qFormat/>
    <w:rsid w:val="0023535E"/>
    <w:pPr>
      <w:jc w:val="center"/>
    </w:pPr>
    <w:rPr>
      <w:rFonts w:ascii="Verdana" w:hAnsi="Verdana" w:cs="Times New Roman"/>
      <w:sz w:val="36"/>
    </w:rPr>
  </w:style>
  <w:style w:type="character" w:customStyle="1" w:styleId="TitleChar">
    <w:name w:val="Title Char"/>
    <w:basedOn w:val="DefaultParagraphFont"/>
    <w:link w:val="Title"/>
    <w:rsid w:val="0023535E"/>
    <w:rPr>
      <w:rFonts w:ascii="Verdana" w:eastAsia="Times New Roman" w:hAnsi="Verdana" w:cs="Times New Roman"/>
      <w:sz w:val="36"/>
      <w:szCs w:val="24"/>
      <w:lang w:val="en-GB"/>
    </w:rPr>
  </w:style>
  <w:style w:type="character" w:styleId="Hyperlink">
    <w:name w:val="Hyperlink"/>
    <w:semiHidden/>
    <w:rsid w:val="0023535E"/>
    <w:rPr>
      <w:color w:val="0000FF"/>
      <w:u w:val="single"/>
    </w:rPr>
  </w:style>
  <w:style w:type="character" w:customStyle="1" w:styleId="Heading2Char">
    <w:name w:val="Heading 2 Char"/>
    <w:basedOn w:val="DefaultParagraphFont"/>
    <w:link w:val="Heading2"/>
    <w:uiPriority w:val="9"/>
    <w:rsid w:val="00700D41"/>
    <w:rPr>
      <w:rFonts w:eastAsia="Times New Roman" w:cstheme="minorHAnsi"/>
      <w:b/>
      <w:bCs/>
      <w:sz w:val="24"/>
      <w:szCs w:val="24"/>
      <w:lang w:val="en-GB"/>
    </w:rPr>
  </w:style>
  <w:style w:type="paragraph" w:styleId="Caption">
    <w:name w:val="caption"/>
    <w:basedOn w:val="Normal"/>
    <w:next w:val="Normal"/>
    <w:unhideWhenUsed/>
    <w:qFormat/>
    <w:rsid w:val="006C445B"/>
    <w:pPr>
      <w:spacing w:after="200"/>
      <w:ind w:left="0"/>
    </w:pPr>
    <w:rPr>
      <w:rFonts w:cs="Times New Roman"/>
      <w:i/>
      <w:iCs/>
      <w:color w:val="1F497D" w:themeColor="text2"/>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340498">
      <w:bodyDiv w:val="1"/>
      <w:marLeft w:val="0"/>
      <w:marRight w:val="0"/>
      <w:marTop w:val="0"/>
      <w:marBottom w:val="0"/>
      <w:divBdr>
        <w:top w:val="none" w:sz="0" w:space="0" w:color="auto"/>
        <w:left w:val="none" w:sz="0" w:space="0" w:color="auto"/>
        <w:bottom w:val="none" w:sz="0" w:space="0" w:color="auto"/>
        <w:right w:val="none" w:sz="0" w:space="0" w:color="auto"/>
      </w:divBdr>
    </w:div>
    <w:div w:id="1029794609">
      <w:bodyDiv w:val="1"/>
      <w:marLeft w:val="0"/>
      <w:marRight w:val="0"/>
      <w:marTop w:val="0"/>
      <w:marBottom w:val="0"/>
      <w:divBdr>
        <w:top w:val="none" w:sz="0" w:space="0" w:color="auto"/>
        <w:left w:val="none" w:sz="0" w:space="0" w:color="auto"/>
        <w:bottom w:val="none" w:sz="0" w:space="0" w:color="auto"/>
        <w:right w:val="none" w:sz="0" w:space="0" w:color="auto"/>
      </w:divBdr>
    </w:div>
    <w:div w:id="183992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E0640-145C-467C-971A-6BC04D88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Amii</dc:creator>
  <cp:lastModifiedBy>Chudleigh TC</cp:lastModifiedBy>
  <cp:revision>2</cp:revision>
  <cp:lastPrinted>2024-05-29T11:39:00Z</cp:lastPrinted>
  <dcterms:created xsi:type="dcterms:W3CDTF">2024-11-26T14:03:00Z</dcterms:created>
  <dcterms:modified xsi:type="dcterms:W3CDTF">2024-11-26T14:03:00Z</dcterms:modified>
</cp:coreProperties>
</file>