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CDF7" w14:textId="77777777" w:rsidR="004F5429" w:rsidRDefault="004F5429" w:rsidP="00946A4C">
      <w:pPr>
        <w:jc w:val="center"/>
      </w:pPr>
      <w:bookmarkStart w:id="0" w:name="_Hlk162347865"/>
      <w:r>
        <w:rPr>
          <w:noProof/>
          <w:lang w:val="en-US"/>
        </w:rPr>
        <w:drawing>
          <wp:inline distT="0" distB="0" distL="0" distR="0" wp14:anchorId="1F75036D" wp14:editId="3B2B69ED">
            <wp:extent cx="878840" cy="838200"/>
            <wp:effectExtent l="0" t="0" r="0" b="0"/>
            <wp:docPr id="471865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7F99" w14:textId="77777777" w:rsidR="004F5429" w:rsidRDefault="004F5429" w:rsidP="00946A4C"/>
    <w:p w14:paraId="6FC43977" w14:textId="4BD5CA19" w:rsidR="004F5429" w:rsidRPr="004F5429" w:rsidRDefault="004F5429" w:rsidP="00946A4C">
      <w:pPr>
        <w:pStyle w:val="Heading1"/>
      </w:pPr>
      <w:r w:rsidRPr="004F5429">
        <w:t>Chudleigh Town Council</w:t>
      </w:r>
    </w:p>
    <w:p w14:paraId="55DD7347" w14:textId="26D1242F" w:rsidR="004F5429" w:rsidRPr="00946A4C" w:rsidRDefault="004F5429" w:rsidP="00946A4C">
      <w:pPr>
        <w:pStyle w:val="Heading1"/>
        <w:rPr>
          <w:b/>
          <w:bCs w:val="0"/>
        </w:rPr>
      </w:pPr>
      <w:r w:rsidRPr="00946A4C">
        <w:rPr>
          <w:b/>
          <w:bCs w:val="0"/>
        </w:rPr>
        <w:t>Meeting of Full Council</w:t>
      </w:r>
    </w:p>
    <w:p w14:paraId="2B9C5E1C" w14:textId="08EC4228" w:rsidR="004F5429" w:rsidRPr="004F5429" w:rsidRDefault="00DF787A" w:rsidP="00946A4C">
      <w:pPr>
        <w:pStyle w:val="Heading1"/>
      </w:pPr>
      <w:r>
        <w:t xml:space="preserve">Monday </w:t>
      </w:r>
      <w:r w:rsidR="0081391D">
        <w:t>8</w:t>
      </w:r>
      <w:r w:rsidR="0081391D" w:rsidRPr="0081391D">
        <w:rPr>
          <w:vertAlign w:val="superscript"/>
        </w:rPr>
        <w:t>th</w:t>
      </w:r>
      <w:r w:rsidR="0081391D">
        <w:t xml:space="preserve"> April 2024</w:t>
      </w:r>
      <w:r w:rsidR="004F5429" w:rsidRPr="004F5429">
        <w:t>: 7pm:</w:t>
      </w:r>
    </w:p>
    <w:p w14:paraId="60C06BF5" w14:textId="228E8D7B" w:rsidR="00751C86" w:rsidRPr="00751C86" w:rsidRDefault="004F5429" w:rsidP="00946A4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5A311" wp14:editId="25B033A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45085" cy="47625"/>
                <wp:effectExtent l="0" t="0" r="0" b="9525"/>
                <wp:wrapSquare wrapText="bothSides"/>
                <wp:docPr id="14464570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1BED" w14:textId="40EEBAD3" w:rsidR="00CB36F2" w:rsidRDefault="00CB36F2" w:rsidP="00946A4C"/>
                          <w:p w14:paraId="751C0C31" w14:textId="77777777" w:rsidR="00CB36F2" w:rsidRDefault="00CB36F2" w:rsidP="00946A4C"/>
                          <w:p w14:paraId="500C9D60" w14:textId="77777777" w:rsidR="00CB36F2" w:rsidRDefault="00CB36F2" w:rsidP="00946A4C"/>
                          <w:p w14:paraId="0EFE432B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A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19.9pt;margin-top:8.8pt;width:3.5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" stroked="f">
                <v:textbox>
                  <w:txbxContent>
                    <w:p w14:paraId="0F601BED" w14:textId="40EEBAD3" w:rsidR="00CB36F2" w:rsidRDefault="00CB36F2" w:rsidP="00946A4C"/>
                    <w:p w14:paraId="751C0C31" w14:textId="77777777" w:rsidR="00CB36F2" w:rsidRDefault="00CB36F2" w:rsidP="00946A4C"/>
                    <w:p w14:paraId="500C9D60" w14:textId="77777777" w:rsidR="00CB36F2" w:rsidRDefault="00CB36F2" w:rsidP="00946A4C"/>
                    <w:p w14:paraId="0EFE432B" w14:textId="77777777" w:rsidR="00CB36F2" w:rsidRDefault="00CB36F2" w:rsidP="00946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3E499" wp14:editId="73BB109E">
                <wp:simplePos x="0" y="0"/>
                <wp:positionH relativeFrom="column">
                  <wp:posOffset>6584315</wp:posOffset>
                </wp:positionH>
                <wp:positionV relativeFrom="paragraph">
                  <wp:posOffset>-57784</wp:posOffset>
                </wp:positionV>
                <wp:extent cx="57150" cy="45719"/>
                <wp:effectExtent l="0" t="0" r="0" b="0"/>
                <wp:wrapNone/>
                <wp:docPr id="7606016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0024" w14:textId="77777777" w:rsidR="00CB36F2" w:rsidRDefault="00CB36F2" w:rsidP="00946A4C"/>
                          <w:p w14:paraId="0DF23242" w14:textId="77777777" w:rsidR="00CB36F2" w:rsidRDefault="00CB36F2" w:rsidP="00946A4C"/>
                          <w:p w14:paraId="1F7EC4E7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E499" id="Text Box 2" o:spid="_x0000_s1027" type="#_x0000_t202" alt="&quot;&quot;" style="position:absolute;margin-left:518.45pt;margin-top:-4.55pt;width:4.5pt;height:3.6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" stroked="f">
                <v:textbox>
                  <w:txbxContent>
                    <w:p w14:paraId="50600024" w14:textId="77777777" w:rsidR="00CB36F2" w:rsidRDefault="00CB36F2" w:rsidP="00946A4C"/>
                    <w:p w14:paraId="0DF23242" w14:textId="77777777" w:rsidR="00CB36F2" w:rsidRDefault="00CB36F2" w:rsidP="00946A4C"/>
                    <w:p w14:paraId="1F7EC4E7" w14:textId="77777777" w:rsidR="00CB36F2" w:rsidRDefault="00CB36F2" w:rsidP="00946A4C"/>
                  </w:txbxContent>
                </v:textbox>
              </v:shape>
            </w:pict>
          </mc:Fallback>
        </mc:AlternateContent>
      </w:r>
    </w:p>
    <w:p w14:paraId="50FA8C9D" w14:textId="77777777" w:rsidR="00636183" w:rsidRPr="00636183" w:rsidRDefault="00636183" w:rsidP="00946A4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77CC6" w14:textId="3A726358" w:rsidR="004F5429" w:rsidRPr="004F5429" w:rsidRDefault="00CA51CC" w:rsidP="00946A4C">
      <w:pPr>
        <w:pStyle w:val="Heading2"/>
      </w:pPr>
      <w:r w:rsidRPr="004F5429">
        <w:t>Public Participation:</w:t>
      </w:r>
      <w:r w:rsidR="00666C09" w:rsidRPr="004F5429">
        <w:t xml:space="preserve"> </w:t>
      </w:r>
    </w:p>
    <w:p w14:paraId="36F1517B" w14:textId="51D66041" w:rsidR="00A46957" w:rsidRPr="008F7C42" w:rsidRDefault="00666C09" w:rsidP="00946A4C">
      <w:pPr>
        <w:ind w:firstLine="720"/>
      </w:pPr>
      <w:r w:rsidRPr="008F7C42">
        <w:t>None</w:t>
      </w:r>
    </w:p>
    <w:p w14:paraId="62CFAB7B" w14:textId="77777777" w:rsidR="00223ADF" w:rsidRPr="005C7965" w:rsidRDefault="00BA78B6" w:rsidP="00946A4C">
      <w:r w:rsidRPr="005C7965">
        <w:t xml:space="preserve">  </w:t>
      </w:r>
    </w:p>
    <w:p w14:paraId="55A55930" w14:textId="435B6F43" w:rsidR="004F5429" w:rsidRPr="004F5429" w:rsidRDefault="00BC17F8" w:rsidP="00946A4C">
      <w:pPr>
        <w:pStyle w:val="Heading2"/>
      </w:pPr>
      <w:r w:rsidRPr="004F5429">
        <w:t xml:space="preserve">In attendance: </w:t>
      </w:r>
    </w:p>
    <w:p w14:paraId="53F278AE" w14:textId="30B91C2A" w:rsidR="00F41F91" w:rsidRPr="004F5429" w:rsidRDefault="00206D22" w:rsidP="00946A4C">
      <w:pPr>
        <w:ind w:left="720"/>
      </w:pPr>
      <w:r w:rsidRPr="004F5429">
        <w:t>Councillor</w:t>
      </w:r>
      <w:r w:rsidR="00F150B5" w:rsidRPr="004F5429">
        <w:t>s</w:t>
      </w:r>
      <w:r w:rsidR="00E962F7" w:rsidRPr="004F5429">
        <w:t xml:space="preserve"> </w:t>
      </w:r>
      <w:r w:rsidR="005B2AA7">
        <w:t>Webb (</w:t>
      </w:r>
      <w:r w:rsidR="004F0F5A" w:rsidRPr="004F5429">
        <w:t>Chair)</w:t>
      </w:r>
      <w:r w:rsidR="00F150B5" w:rsidRPr="004F5429">
        <w:t>,</w:t>
      </w:r>
      <w:r w:rsidR="00636183" w:rsidRPr="004F5429">
        <w:t xml:space="preserve"> </w:t>
      </w:r>
      <w:r w:rsidR="005B2AA7">
        <w:t>Hares,</w:t>
      </w:r>
      <w:r w:rsidR="003077E9" w:rsidRPr="004F5429">
        <w:t xml:space="preserve"> </w:t>
      </w:r>
      <w:r w:rsidR="003656D1" w:rsidRPr="004F5429">
        <w:t>McCormick</w:t>
      </w:r>
      <w:r w:rsidR="006C5126" w:rsidRPr="004F5429">
        <w:t>,</w:t>
      </w:r>
      <w:r w:rsidR="003077E9" w:rsidRPr="004F5429">
        <w:t xml:space="preserve"> </w:t>
      </w:r>
      <w:r w:rsidR="008A1897" w:rsidRPr="004F5429">
        <w:t>Bowling</w:t>
      </w:r>
      <w:r w:rsidR="001A43B7" w:rsidRPr="004F5429">
        <w:t>,</w:t>
      </w:r>
      <w:r w:rsidR="009C57F8" w:rsidRPr="004F5429">
        <w:t xml:space="preserve"> </w:t>
      </w:r>
      <w:r w:rsidR="00B828BA" w:rsidRPr="004F5429">
        <w:t>Sherwood, Hadley</w:t>
      </w:r>
      <w:r w:rsidR="005B2AA7">
        <w:t xml:space="preserve">, </w:t>
      </w:r>
      <w:r w:rsidR="0081391D">
        <w:t xml:space="preserve">Powell, Riley, </w:t>
      </w:r>
      <w:r w:rsidR="005B2AA7">
        <w:t xml:space="preserve">Lillington and </w:t>
      </w:r>
      <w:r w:rsidR="0081391D">
        <w:t>Fuller</w:t>
      </w:r>
      <w:r w:rsidR="00666C09" w:rsidRPr="004F5429">
        <w:t>.</w:t>
      </w:r>
      <w:r w:rsidR="00DA4FBD" w:rsidRPr="004F5429">
        <w:t xml:space="preserve"> </w:t>
      </w:r>
      <w:r w:rsidR="007E7A8D" w:rsidRPr="004F5429">
        <w:t>A</w:t>
      </w:r>
      <w:r w:rsidR="00BC17F8" w:rsidRPr="004F5429">
        <w:t>lso in attendance</w:t>
      </w:r>
      <w:r w:rsidR="008A1897" w:rsidRPr="004F5429">
        <w:t xml:space="preserve"> </w:t>
      </w:r>
      <w:r w:rsidR="0081391D">
        <w:t>District Councillor Sanders, Amii Shelley</w:t>
      </w:r>
      <w:r w:rsidR="006C5FE5" w:rsidRPr="004F5429">
        <w:t xml:space="preserve"> (</w:t>
      </w:r>
      <w:r w:rsidR="0081391D">
        <w:t>Assistant Clerk</w:t>
      </w:r>
      <w:r w:rsidR="006C5FE5" w:rsidRPr="004F5429">
        <w:t>)</w:t>
      </w:r>
      <w:r w:rsidR="00B828BA" w:rsidRPr="004F5429">
        <w:t>,</w:t>
      </w:r>
      <w:r w:rsidR="004F0F5A" w:rsidRPr="004F5429">
        <w:t xml:space="preserve"> </w:t>
      </w:r>
      <w:r w:rsidR="005B2AA7">
        <w:t>and</w:t>
      </w:r>
      <w:r w:rsidR="00B828BA" w:rsidRPr="004F5429">
        <w:t xml:space="preserve"> </w:t>
      </w:r>
      <w:r w:rsidR="0081391D">
        <w:t xml:space="preserve">one </w:t>
      </w:r>
      <w:r w:rsidR="00B828BA" w:rsidRPr="004F5429">
        <w:t>member of the public.</w:t>
      </w:r>
    </w:p>
    <w:p w14:paraId="180C93BD" w14:textId="1CFEF2AF" w:rsidR="00767218" w:rsidRDefault="00767218" w:rsidP="00946A4C"/>
    <w:p w14:paraId="49B58537" w14:textId="64427CA3" w:rsidR="001D6CA0" w:rsidRDefault="001D6CA0" w:rsidP="00946A4C">
      <w:r>
        <w:t>The meeting was adjourned at 7:01pm due to a disturbance within the Town Hall. The meeting reconvened at 7:40pm.</w:t>
      </w:r>
    </w:p>
    <w:p w14:paraId="5339225E" w14:textId="77777777" w:rsidR="001D6CA0" w:rsidRPr="00F41F91" w:rsidRDefault="001D6CA0" w:rsidP="00946A4C"/>
    <w:p w14:paraId="7264E7C3" w14:textId="241C27F1" w:rsidR="004F5429" w:rsidRPr="004F5429" w:rsidRDefault="00BC17F8" w:rsidP="00946A4C">
      <w:pPr>
        <w:pStyle w:val="Heading2"/>
      </w:pPr>
      <w:r w:rsidRPr="004F5429">
        <w:t xml:space="preserve">Apologies: </w:t>
      </w:r>
    </w:p>
    <w:p w14:paraId="358C7C0C" w14:textId="30969C82" w:rsidR="008F6060" w:rsidRPr="008F7C42" w:rsidRDefault="004F0F5A" w:rsidP="00946A4C">
      <w:pPr>
        <w:ind w:firstLine="720"/>
        <w:rPr>
          <w:b/>
          <w:u w:val="single"/>
        </w:rPr>
      </w:pPr>
      <w:r w:rsidRPr="004F5429">
        <w:t>Councillors</w:t>
      </w:r>
      <w:r w:rsidR="00B215D5" w:rsidRPr="004F5429">
        <w:t xml:space="preserve"> </w:t>
      </w:r>
      <w:r w:rsidR="005B2AA7">
        <w:t>Matthews</w:t>
      </w:r>
      <w:r w:rsidR="001D6CA0">
        <w:t xml:space="preserve">, </w:t>
      </w:r>
      <w:proofErr w:type="gramStart"/>
      <w:r w:rsidR="001D6CA0">
        <w:t>Bayley</w:t>
      </w:r>
      <w:proofErr w:type="gramEnd"/>
      <w:r w:rsidR="001D6CA0">
        <w:t xml:space="preserve"> and District Councillor Keeling.</w:t>
      </w:r>
    </w:p>
    <w:p w14:paraId="697FAFA6" w14:textId="77777777" w:rsidR="008F6060" w:rsidRDefault="008F6060" w:rsidP="00946A4C">
      <w:pPr>
        <w:pStyle w:val="ListParagraph"/>
      </w:pPr>
    </w:p>
    <w:p w14:paraId="560AB74F" w14:textId="74274875" w:rsidR="004F5429" w:rsidRPr="004F5429" w:rsidRDefault="008F6060" w:rsidP="00946A4C">
      <w:pPr>
        <w:pStyle w:val="Heading2"/>
      </w:pPr>
      <w:r w:rsidRPr="004F5429">
        <w:t xml:space="preserve">Declaration of members’ interests: </w:t>
      </w:r>
    </w:p>
    <w:p w14:paraId="62826498" w14:textId="33FF73C2" w:rsidR="008F6060" w:rsidRPr="004F5429" w:rsidRDefault="005B2AA7" w:rsidP="00946A4C">
      <w:pPr>
        <w:pStyle w:val="ListParagraph"/>
        <w:ind w:firstLine="720"/>
      </w:pPr>
      <w:r>
        <w:t>None.</w:t>
      </w:r>
    </w:p>
    <w:p w14:paraId="3F5A0DA2" w14:textId="77777777" w:rsidR="001A43B7" w:rsidRDefault="001A43B7" w:rsidP="00946A4C"/>
    <w:p w14:paraId="6C88871D" w14:textId="4CB45739" w:rsidR="004F5429" w:rsidRPr="004F5429" w:rsidRDefault="008F6060" w:rsidP="00946A4C">
      <w:pPr>
        <w:pStyle w:val="Heading2"/>
      </w:pPr>
      <w:r w:rsidRPr="004F5429">
        <w:t xml:space="preserve">Confirmation of Part 1 and 2 of the meeting: </w:t>
      </w:r>
    </w:p>
    <w:p w14:paraId="7CC9E7B3" w14:textId="3DAFB032" w:rsidR="002C4E79" w:rsidRPr="004F5429" w:rsidRDefault="008F6060" w:rsidP="00946A4C">
      <w:pPr>
        <w:ind w:firstLine="720"/>
      </w:pPr>
      <w:r w:rsidRPr="004F5429">
        <w:t>The Chair advised that there woul</w:t>
      </w:r>
      <w:r w:rsidR="00A46957" w:rsidRPr="004F5429">
        <w:t>d</w:t>
      </w:r>
      <w:r w:rsidR="00650FA6" w:rsidRPr="004F5429">
        <w:t xml:space="preserve"> </w:t>
      </w:r>
      <w:r w:rsidR="00A46957" w:rsidRPr="004F5429">
        <w:t>be</w:t>
      </w:r>
      <w:r w:rsidR="00E16E6C" w:rsidRPr="004F5429">
        <w:t xml:space="preserve"> </w:t>
      </w:r>
      <w:r w:rsidR="00A50BB0">
        <w:t xml:space="preserve">a </w:t>
      </w:r>
      <w:r w:rsidR="00E16E6C" w:rsidRPr="004F5429">
        <w:t>part</w:t>
      </w:r>
      <w:r w:rsidR="0087187C" w:rsidRPr="004F5429">
        <w:t xml:space="preserve"> 2</w:t>
      </w:r>
      <w:r w:rsidR="00A46957" w:rsidRPr="004F5429">
        <w:t xml:space="preserve"> meeting</w:t>
      </w:r>
      <w:r w:rsidR="00636183" w:rsidRPr="004F5429">
        <w:t>.</w:t>
      </w:r>
    </w:p>
    <w:p w14:paraId="68CAB4C9" w14:textId="77777777" w:rsidR="006D4535" w:rsidRDefault="00232206" w:rsidP="00946A4C">
      <w:r>
        <w:t xml:space="preserve"> </w:t>
      </w:r>
    </w:p>
    <w:p w14:paraId="20558BCE" w14:textId="0CE11C1B" w:rsidR="004F5429" w:rsidRPr="004F5429" w:rsidRDefault="00F27131" w:rsidP="00946A4C">
      <w:pPr>
        <w:pStyle w:val="Heading2"/>
      </w:pPr>
      <w:r w:rsidRPr="004F5429">
        <w:t xml:space="preserve">District Councillors report: </w:t>
      </w:r>
    </w:p>
    <w:p w14:paraId="19D539D9" w14:textId="7289C7E0" w:rsidR="001D2CF6" w:rsidRDefault="001D6CA0" w:rsidP="001D6CA0">
      <w:pPr>
        <w:pStyle w:val="ListParagraph"/>
        <w:numPr>
          <w:ilvl w:val="0"/>
          <w:numId w:val="30"/>
        </w:numPr>
      </w:pPr>
      <w:r>
        <w:t xml:space="preserve">Councillor Sanders reported that there has been an improvement in the </w:t>
      </w:r>
      <w:r w:rsidR="00DE5897">
        <w:t>turnaround</w:t>
      </w:r>
      <w:r>
        <w:t xml:space="preserve"> of planning application at Teignbridge District Council.</w:t>
      </w:r>
    </w:p>
    <w:p w14:paraId="2D3A63C7" w14:textId="18C5CECF" w:rsidR="001D6CA0" w:rsidRDefault="001D6CA0" w:rsidP="001D6CA0">
      <w:pPr>
        <w:pStyle w:val="ListParagraph"/>
        <w:numPr>
          <w:ilvl w:val="0"/>
          <w:numId w:val="30"/>
        </w:numPr>
      </w:pPr>
      <w:r>
        <w:t>Councillor Sanders reported that new systems had been put in place by Valencia Heathfield CLG to contain the gases on site.</w:t>
      </w:r>
    </w:p>
    <w:p w14:paraId="25A9356D" w14:textId="16CBA0D1" w:rsidR="001D6CA0" w:rsidRDefault="001D6CA0" w:rsidP="001D6CA0">
      <w:pPr>
        <w:pStyle w:val="ListParagraph"/>
        <w:numPr>
          <w:ilvl w:val="0"/>
          <w:numId w:val="30"/>
        </w:numPr>
      </w:pPr>
      <w:r>
        <w:t xml:space="preserve">Councillor Sanders noted that Valencia </w:t>
      </w:r>
      <w:r w:rsidR="00EF5607">
        <w:t>Heathfield CLG have a community fund and welcome applications for funding projects in relation to community, heritage, and biodiversity.</w:t>
      </w:r>
    </w:p>
    <w:p w14:paraId="4AFC056C" w14:textId="77777777" w:rsidR="00EF5607" w:rsidRDefault="00EF5607" w:rsidP="00EF5607">
      <w:pPr>
        <w:pStyle w:val="ListParagraph"/>
        <w:ind w:left="1080"/>
      </w:pPr>
    </w:p>
    <w:p w14:paraId="19F85A9F" w14:textId="41DDC8E3" w:rsidR="004F5429" w:rsidRPr="004F5429" w:rsidRDefault="001D2CF6" w:rsidP="00946A4C">
      <w:pPr>
        <w:pStyle w:val="Heading2"/>
      </w:pPr>
      <w:r w:rsidRPr="004F5429">
        <w:t>County Councillor’s report</w:t>
      </w:r>
      <w:r w:rsidR="00CF7611">
        <w:t>:</w:t>
      </w:r>
    </w:p>
    <w:p w14:paraId="47CCD850" w14:textId="77777777" w:rsidR="0081391D" w:rsidRPr="004F5429" w:rsidRDefault="0081391D" w:rsidP="0081391D">
      <w:pPr>
        <w:pStyle w:val="ListParagraph"/>
        <w:ind w:firstLine="720"/>
      </w:pPr>
      <w:r>
        <w:t>No Report provided.</w:t>
      </w:r>
    </w:p>
    <w:p w14:paraId="6D65A993" w14:textId="77777777" w:rsidR="006879C4" w:rsidRDefault="006879C4" w:rsidP="00946A4C"/>
    <w:p w14:paraId="7E25C7E6" w14:textId="0A72B44D" w:rsidR="004F5429" w:rsidRDefault="00AD58AE" w:rsidP="00946A4C">
      <w:pPr>
        <w:pStyle w:val="Heading2"/>
      </w:pPr>
      <w:r w:rsidRPr="004F5429">
        <w:t xml:space="preserve">Mayor’s report and any urgent matters brought forward. </w:t>
      </w:r>
    </w:p>
    <w:p w14:paraId="70D3C21F" w14:textId="40B723D6" w:rsidR="004B5182" w:rsidRDefault="00EF5607" w:rsidP="00EF5607">
      <w:pPr>
        <w:pStyle w:val="ListParagraph"/>
        <w:numPr>
          <w:ilvl w:val="0"/>
          <w:numId w:val="31"/>
        </w:numPr>
      </w:pPr>
      <w:r>
        <w:t>Councillor Webb noted the success of the One Teignbridge event he attended.</w:t>
      </w:r>
    </w:p>
    <w:p w14:paraId="484290EE" w14:textId="63DF81D2" w:rsidR="00EF5607" w:rsidRPr="004B5182" w:rsidRDefault="00EF5607" w:rsidP="00EF5607">
      <w:pPr>
        <w:pStyle w:val="ListParagraph"/>
        <w:numPr>
          <w:ilvl w:val="0"/>
          <w:numId w:val="31"/>
        </w:numPr>
      </w:pPr>
      <w:r>
        <w:t xml:space="preserve">Councillor Webb would like to organise a working group to look at the possibility of sports facilities or a community centre for Chudleigh. </w:t>
      </w:r>
      <w:r>
        <w:rPr>
          <w:b/>
          <w:bCs w:val="0"/>
        </w:rPr>
        <w:t>(Action point 1)</w:t>
      </w:r>
    </w:p>
    <w:p w14:paraId="2F063B87" w14:textId="33F2120F" w:rsidR="00CB6724" w:rsidRDefault="00CB6724" w:rsidP="00946A4C"/>
    <w:p w14:paraId="1737BB4E" w14:textId="39E4BC8E" w:rsidR="004F5429" w:rsidRPr="004F5429" w:rsidRDefault="00F8305C" w:rsidP="00946A4C">
      <w:pPr>
        <w:pStyle w:val="Heading2"/>
      </w:pPr>
      <w:r w:rsidRPr="004F5429">
        <w:t>Ratification of the m</w:t>
      </w:r>
      <w:r w:rsidR="006A65C4" w:rsidRPr="004F5429">
        <w:t xml:space="preserve">inutes of the </w:t>
      </w:r>
      <w:r w:rsidR="00AD43E1" w:rsidRPr="004F5429">
        <w:t>Full Council</w:t>
      </w:r>
      <w:r w:rsidR="006A65C4" w:rsidRPr="004F5429">
        <w:t xml:space="preserve"> meeting</w:t>
      </w:r>
      <w:r w:rsidR="00AD43E1" w:rsidRPr="004F5429">
        <w:t xml:space="preserve"> </w:t>
      </w:r>
      <w:bookmarkStart w:id="1" w:name="_Hlk50467843"/>
      <w:r w:rsidR="00CB6724" w:rsidRPr="004F5429">
        <w:t xml:space="preserve">of </w:t>
      </w:r>
      <w:r w:rsidR="00766333">
        <w:t>4</w:t>
      </w:r>
      <w:r w:rsidR="00766333" w:rsidRPr="00766333">
        <w:rPr>
          <w:vertAlign w:val="superscript"/>
        </w:rPr>
        <w:t>th</w:t>
      </w:r>
      <w:r w:rsidR="00766333">
        <w:t xml:space="preserve"> March</w:t>
      </w:r>
      <w:r w:rsidR="001914C2" w:rsidRPr="004F5429">
        <w:t xml:space="preserve"> 2024</w:t>
      </w:r>
      <w:r w:rsidR="006A65C4" w:rsidRPr="004F5429">
        <w:t xml:space="preserve">: </w:t>
      </w:r>
    </w:p>
    <w:p w14:paraId="1D26810A" w14:textId="63BDAE1C" w:rsidR="00CB6724" w:rsidRPr="004F5429" w:rsidRDefault="006A65C4" w:rsidP="00946A4C">
      <w:pPr>
        <w:ind w:firstLine="720"/>
      </w:pPr>
      <w:r w:rsidRPr="004F5429">
        <w:t>Agreed as a true record</w:t>
      </w:r>
      <w:r w:rsidR="00F35993" w:rsidRPr="004F5429">
        <w:t>. Proposed by Councillor</w:t>
      </w:r>
      <w:r w:rsidR="000862A8" w:rsidRPr="004F5429">
        <w:t xml:space="preserve"> </w:t>
      </w:r>
      <w:r w:rsidR="004E53D4" w:rsidRPr="004F5429">
        <w:t>McCormick</w:t>
      </w:r>
      <w:r w:rsidR="00F35993" w:rsidRPr="004F5429">
        <w:t>. Seconded by Councillor</w:t>
      </w:r>
      <w:r w:rsidR="00C1636C" w:rsidRPr="004F5429">
        <w:t xml:space="preserve"> </w:t>
      </w:r>
      <w:r w:rsidR="00766333">
        <w:t>Lillington</w:t>
      </w:r>
      <w:r w:rsidR="000862A8" w:rsidRPr="004F5429">
        <w:t>.</w:t>
      </w:r>
      <w:bookmarkEnd w:id="1"/>
    </w:p>
    <w:p w14:paraId="69310BB0" w14:textId="77777777" w:rsidR="00CB6724" w:rsidRDefault="00CB6724" w:rsidP="00946A4C"/>
    <w:p w14:paraId="199A3B7A" w14:textId="59D50264" w:rsidR="00507ACA" w:rsidRDefault="00507ACA" w:rsidP="00946A4C">
      <w:pPr>
        <w:pStyle w:val="Heading2"/>
      </w:pPr>
      <w:r w:rsidRPr="00AD43E1">
        <w:lastRenderedPageBreak/>
        <w:t>Review of action points fro</w:t>
      </w:r>
      <w:r w:rsidR="001D5987">
        <w:t>m</w:t>
      </w:r>
      <w:r w:rsidR="00C8474C">
        <w:t xml:space="preserve"> </w:t>
      </w:r>
      <w:r w:rsidR="009470A5">
        <w:t>5</w:t>
      </w:r>
      <w:r w:rsidR="009470A5" w:rsidRPr="009470A5">
        <w:rPr>
          <w:vertAlign w:val="superscript"/>
        </w:rPr>
        <w:t>th</w:t>
      </w:r>
      <w:r w:rsidR="009470A5">
        <w:t xml:space="preserve"> February</w:t>
      </w:r>
      <w:r w:rsidR="001914C2">
        <w:t xml:space="preserve"> 2024 </w:t>
      </w:r>
      <w:r w:rsidR="0024272F" w:rsidRPr="00AD43E1">
        <w:t>F</w:t>
      </w:r>
      <w:r w:rsidRPr="00AD43E1">
        <w:t>ull Council meeting</w:t>
      </w:r>
      <w:r w:rsidR="00F8305C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"/>
        <w:gridCol w:w="6205"/>
        <w:gridCol w:w="3398"/>
      </w:tblGrid>
      <w:tr w:rsidR="000B41AE" w:rsidRPr="00112D16" w14:paraId="5D276F1E" w14:textId="77777777" w:rsidTr="00741E0C">
        <w:tc>
          <w:tcPr>
            <w:tcW w:w="817" w:type="dxa"/>
            <w:shd w:val="clear" w:color="auto" w:fill="auto"/>
          </w:tcPr>
          <w:p w14:paraId="5C16E394" w14:textId="77777777" w:rsidR="000B41AE" w:rsidRPr="00112D16" w:rsidRDefault="000B41AE" w:rsidP="00741E0C">
            <w:r w:rsidRPr="00112D16">
              <w:t>Action point no.</w:t>
            </w:r>
          </w:p>
        </w:tc>
        <w:tc>
          <w:tcPr>
            <w:tcW w:w="6205" w:type="dxa"/>
            <w:shd w:val="clear" w:color="auto" w:fill="auto"/>
          </w:tcPr>
          <w:p w14:paraId="75259A53" w14:textId="77777777" w:rsidR="000B41AE" w:rsidRPr="00112D16" w:rsidRDefault="000B41AE" w:rsidP="00741E0C">
            <w:r w:rsidRPr="00112D16">
              <w:t>Action required</w:t>
            </w:r>
          </w:p>
        </w:tc>
        <w:tc>
          <w:tcPr>
            <w:tcW w:w="3398" w:type="dxa"/>
            <w:shd w:val="clear" w:color="auto" w:fill="auto"/>
          </w:tcPr>
          <w:p w14:paraId="3E9E6221" w14:textId="77777777" w:rsidR="000B41AE" w:rsidRPr="00112D16" w:rsidRDefault="000B41AE" w:rsidP="00741E0C">
            <w:r>
              <w:t>Update 05/04/2024</w:t>
            </w:r>
          </w:p>
        </w:tc>
      </w:tr>
      <w:tr w:rsidR="000B41AE" w:rsidRPr="00112D16" w14:paraId="41DF0E88" w14:textId="77777777" w:rsidTr="00741E0C">
        <w:tc>
          <w:tcPr>
            <w:tcW w:w="817" w:type="dxa"/>
            <w:shd w:val="clear" w:color="auto" w:fill="auto"/>
          </w:tcPr>
          <w:p w14:paraId="4CDEB7A7" w14:textId="77777777" w:rsidR="000B41AE" w:rsidRPr="00112D16" w:rsidRDefault="000B41AE" w:rsidP="00741E0C">
            <w:r>
              <w:t>1</w:t>
            </w:r>
          </w:p>
        </w:tc>
        <w:tc>
          <w:tcPr>
            <w:tcW w:w="6205" w:type="dxa"/>
            <w:shd w:val="clear" w:color="auto" w:fill="auto"/>
          </w:tcPr>
          <w:p w14:paraId="17384EC6" w14:textId="77777777" w:rsidR="000B41AE" w:rsidRPr="00112D16" w:rsidRDefault="000B41AE" w:rsidP="00741E0C">
            <w:r>
              <w:t>Include the ratification of the minutes of the Environment Committee meeting of 27</w:t>
            </w:r>
            <w:r w:rsidRPr="001F64A7">
              <w:rPr>
                <w:vertAlign w:val="superscript"/>
              </w:rPr>
              <w:t>th</w:t>
            </w:r>
            <w:r>
              <w:t xml:space="preserve"> February 2024 on the agenda for April Full Council</w:t>
            </w:r>
          </w:p>
        </w:tc>
        <w:tc>
          <w:tcPr>
            <w:tcW w:w="3398" w:type="dxa"/>
            <w:shd w:val="clear" w:color="auto" w:fill="auto"/>
          </w:tcPr>
          <w:p w14:paraId="6632B1E2" w14:textId="77777777" w:rsidR="000B41AE" w:rsidRPr="00112D16" w:rsidRDefault="000B41AE" w:rsidP="00741E0C">
            <w:r>
              <w:t>Agenda item 9</w:t>
            </w:r>
          </w:p>
        </w:tc>
      </w:tr>
      <w:tr w:rsidR="000B41AE" w:rsidRPr="00112D16" w14:paraId="216FFDAF" w14:textId="77777777" w:rsidTr="00741E0C">
        <w:tc>
          <w:tcPr>
            <w:tcW w:w="817" w:type="dxa"/>
            <w:shd w:val="clear" w:color="auto" w:fill="auto"/>
          </w:tcPr>
          <w:p w14:paraId="253D52AC" w14:textId="77777777" w:rsidR="000B41AE" w:rsidRDefault="000B41AE" w:rsidP="00741E0C">
            <w:r>
              <w:t>2</w:t>
            </w:r>
          </w:p>
        </w:tc>
        <w:tc>
          <w:tcPr>
            <w:tcW w:w="6205" w:type="dxa"/>
            <w:shd w:val="clear" w:color="auto" w:fill="auto"/>
          </w:tcPr>
          <w:p w14:paraId="3C994D1A" w14:textId="77777777" w:rsidR="000B41AE" w:rsidRPr="00112D16" w:rsidRDefault="000B41AE" w:rsidP="00741E0C">
            <w:r>
              <w:t xml:space="preserve">Application 24/00146/FUL: </w:t>
            </w:r>
            <w:proofErr w:type="spellStart"/>
            <w:r>
              <w:t>Newinnton</w:t>
            </w:r>
            <w:proofErr w:type="spellEnd"/>
            <w:r>
              <w:t xml:space="preserve"> Lodge, 77 Old Exeter Street: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602FB642" w14:textId="77777777" w:rsidR="000B41AE" w:rsidRPr="00112D16" w:rsidRDefault="000B41AE" w:rsidP="00741E0C">
            <w:r>
              <w:t>Completed</w:t>
            </w:r>
          </w:p>
        </w:tc>
      </w:tr>
      <w:tr w:rsidR="000B41AE" w:rsidRPr="00112D16" w14:paraId="1CB41E1E" w14:textId="77777777" w:rsidTr="00741E0C">
        <w:tc>
          <w:tcPr>
            <w:tcW w:w="817" w:type="dxa"/>
            <w:shd w:val="clear" w:color="auto" w:fill="auto"/>
          </w:tcPr>
          <w:p w14:paraId="6063F824" w14:textId="77777777" w:rsidR="000B41AE" w:rsidRDefault="000B41AE" w:rsidP="00741E0C">
            <w:r>
              <w:t>3</w:t>
            </w:r>
          </w:p>
        </w:tc>
        <w:tc>
          <w:tcPr>
            <w:tcW w:w="6205" w:type="dxa"/>
            <w:shd w:val="clear" w:color="auto" w:fill="auto"/>
          </w:tcPr>
          <w:p w14:paraId="7633678C" w14:textId="77777777" w:rsidR="000B41AE" w:rsidRPr="00112D16" w:rsidRDefault="000B41AE" w:rsidP="00741E0C">
            <w:r>
              <w:t>Include the review of the timetable for Remembrance Sunday at July’s Full Council</w:t>
            </w:r>
          </w:p>
        </w:tc>
        <w:tc>
          <w:tcPr>
            <w:tcW w:w="3398" w:type="dxa"/>
            <w:shd w:val="clear" w:color="auto" w:fill="auto"/>
          </w:tcPr>
          <w:p w14:paraId="2D186A56" w14:textId="1CFF2FE4" w:rsidR="000B41AE" w:rsidRPr="000B41AE" w:rsidRDefault="000B41AE" w:rsidP="00741E0C">
            <w:pPr>
              <w:rPr>
                <w:b/>
                <w:bCs w:val="0"/>
              </w:rPr>
            </w:pPr>
            <w:r>
              <w:t xml:space="preserve">Carried Forward </w:t>
            </w:r>
            <w:r>
              <w:rPr>
                <w:b/>
                <w:bCs w:val="0"/>
              </w:rPr>
              <w:t>(Action point 2)</w:t>
            </w:r>
          </w:p>
        </w:tc>
      </w:tr>
      <w:tr w:rsidR="000B41AE" w:rsidRPr="00112D16" w14:paraId="158B177D" w14:textId="77777777" w:rsidTr="00741E0C">
        <w:tc>
          <w:tcPr>
            <w:tcW w:w="817" w:type="dxa"/>
            <w:shd w:val="clear" w:color="auto" w:fill="auto"/>
          </w:tcPr>
          <w:p w14:paraId="44F41334" w14:textId="77777777" w:rsidR="000B41AE" w:rsidRDefault="000B41AE" w:rsidP="00741E0C">
            <w:r>
              <w:t>4</w:t>
            </w:r>
          </w:p>
        </w:tc>
        <w:tc>
          <w:tcPr>
            <w:tcW w:w="6205" w:type="dxa"/>
            <w:shd w:val="clear" w:color="auto" w:fill="auto"/>
          </w:tcPr>
          <w:p w14:paraId="62919578" w14:textId="77777777" w:rsidR="000B41AE" w:rsidRPr="00112D16" w:rsidRDefault="000B41AE" w:rsidP="00741E0C">
            <w:r>
              <w:t>Organise painting of the flagpole</w:t>
            </w:r>
          </w:p>
        </w:tc>
        <w:tc>
          <w:tcPr>
            <w:tcW w:w="3398" w:type="dxa"/>
            <w:shd w:val="clear" w:color="auto" w:fill="auto"/>
          </w:tcPr>
          <w:p w14:paraId="062005CC" w14:textId="77777777" w:rsidR="000B41AE" w:rsidRPr="00112D16" w:rsidRDefault="000B41AE" w:rsidP="00741E0C">
            <w:r>
              <w:t xml:space="preserve">The contractor has been contacted. We are waiting for a start date. </w:t>
            </w:r>
          </w:p>
        </w:tc>
      </w:tr>
      <w:tr w:rsidR="000B41AE" w:rsidRPr="00112D16" w14:paraId="2A423197" w14:textId="77777777" w:rsidTr="00741E0C">
        <w:tc>
          <w:tcPr>
            <w:tcW w:w="817" w:type="dxa"/>
            <w:shd w:val="clear" w:color="auto" w:fill="auto"/>
          </w:tcPr>
          <w:p w14:paraId="1410C89D" w14:textId="77777777" w:rsidR="000B41AE" w:rsidRDefault="000B41AE" w:rsidP="00741E0C">
            <w:r>
              <w:t>5</w:t>
            </w:r>
          </w:p>
        </w:tc>
        <w:tc>
          <w:tcPr>
            <w:tcW w:w="6205" w:type="dxa"/>
            <w:shd w:val="clear" w:color="auto" w:fill="auto"/>
          </w:tcPr>
          <w:p w14:paraId="62ECFD55" w14:textId="77777777" w:rsidR="000B41AE" w:rsidRPr="00112D16" w:rsidRDefault="000B41AE" w:rsidP="00741E0C">
            <w:r>
              <w:t>Organise redecoration of preschool gates</w:t>
            </w:r>
          </w:p>
        </w:tc>
        <w:tc>
          <w:tcPr>
            <w:tcW w:w="3398" w:type="dxa"/>
            <w:shd w:val="clear" w:color="auto" w:fill="auto"/>
          </w:tcPr>
          <w:p w14:paraId="38BF9EF7" w14:textId="77777777" w:rsidR="000B41AE" w:rsidRPr="00112D16" w:rsidRDefault="000B41AE" w:rsidP="00741E0C">
            <w:r>
              <w:t>The contractor has been contacted. We are waiting for a start date.</w:t>
            </w:r>
          </w:p>
        </w:tc>
      </w:tr>
      <w:tr w:rsidR="000B41AE" w:rsidRPr="00112D16" w14:paraId="7E134E55" w14:textId="77777777" w:rsidTr="00741E0C">
        <w:tc>
          <w:tcPr>
            <w:tcW w:w="817" w:type="dxa"/>
            <w:shd w:val="clear" w:color="auto" w:fill="auto"/>
          </w:tcPr>
          <w:p w14:paraId="487528C0" w14:textId="77777777" w:rsidR="000B41AE" w:rsidRDefault="000B41AE" w:rsidP="00741E0C">
            <w:r>
              <w:t>6</w:t>
            </w:r>
          </w:p>
        </w:tc>
        <w:tc>
          <w:tcPr>
            <w:tcW w:w="6205" w:type="dxa"/>
            <w:shd w:val="clear" w:color="auto" w:fill="auto"/>
          </w:tcPr>
          <w:p w14:paraId="51A91EBF" w14:textId="77777777" w:rsidR="000B41AE" w:rsidRPr="00112D16" w:rsidRDefault="000B41AE" w:rsidP="00741E0C">
            <w:r>
              <w:t>Feedback to Council after site meeting at Millstream Meadow bridge</w:t>
            </w:r>
          </w:p>
        </w:tc>
        <w:tc>
          <w:tcPr>
            <w:tcW w:w="3398" w:type="dxa"/>
            <w:shd w:val="clear" w:color="auto" w:fill="auto"/>
          </w:tcPr>
          <w:p w14:paraId="600D6CC9" w14:textId="77777777" w:rsidR="000B41AE" w:rsidRPr="00112D16" w:rsidRDefault="000B41AE" w:rsidP="00741E0C">
            <w:r>
              <w:t>Currently waiting for an updated quote from the contractor</w:t>
            </w:r>
          </w:p>
        </w:tc>
      </w:tr>
      <w:tr w:rsidR="000B41AE" w:rsidRPr="00112D16" w14:paraId="1BF1D78D" w14:textId="77777777" w:rsidTr="00741E0C">
        <w:tc>
          <w:tcPr>
            <w:tcW w:w="817" w:type="dxa"/>
            <w:shd w:val="clear" w:color="auto" w:fill="auto"/>
          </w:tcPr>
          <w:p w14:paraId="45B1019F" w14:textId="77777777" w:rsidR="000B41AE" w:rsidRDefault="000B41AE" w:rsidP="00741E0C">
            <w:r>
              <w:t>7</w:t>
            </w:r>
          </w:p>
        </w:tc>
        <w:tc>
          <w:tcPr>
            <w:tcW w:w="6205" w:type="dxa"/>
            <w:shd w:val="clear" w:color="auto" w:fill="auto"/>
          </w:tcPr>
          <w:p w14:paraId="32981C96" w14:textId="77777777" w:rsidR="000B41AE" w:rsidRPr="00112D16" w:rsidRDefault="000B41AE" w:rsidP="00741E0C">
            <w:r>
              <w:t xml:space="preserve">Application 24/00307/HOU: Knowle House, Exeter Road: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108D6895" w14:textId="77777777" w:rsidR="000B41AE" w:rsidRPr="00112D16" w:rsidRDefault="000B41AE" w:rsidP="00741E0C">
            <w:r>
              <w:t>Completed</w:t>
            </w:r>
          </w:p>
        </w:tc>
      </w:tr>
      <w:tr w:rsidR="000B41AE" w:rsidRPr="00112D16" w14:paraId="42BF565B" w14:textId="77777777" w:rsidTr="00741E0C">
        <w:tc>
          <w:tcPr>
            <w:tcW w:w="817" w:type="dxa"/>
            <w:shd w:val="clear" w:color="auto" w:fill="auto"/>
          </w:tcPr>
          <w:p w14:paraId="27E6F146" w14:textId="77777777" w:rsidR="000B41AE" w:rsidRDefault="000B41AE" w:rsidP="00741E0C">
            <w:r>
              <w:t>8</w:t>
            </w:r>
          </w:p>
        </w:tc>
        <w:tc>
          <w:tcPr>
            <w:tcW w:w="6205" w:type="dxa"/>
            <w:shd w:val="clear" w:color="auto" w:fill="auto"/>
          </w:tcPr>
          <w:p w14:paraId="61C2D4FB" w14:textId="77777777" w:rsidR="000B41AE" w:rsidRDefault="000B41AE" w:rsidP="00741E0C">
            <w:r>
              <w:t xml:space="preserve">Application 24/00245/HOU: Convent House, Chudleigh.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0A719720" w14:textId="77777777" w:rsidR="000B41AE" w:rsidRPr="00112D16" w:rsidRDefault="000B41AE" w:rsidP="00741E0C">
            <w:r>
              <w:t>Completed</w:t>
            </w:r>
          </w:p>
        </w:tc>
      </w:tr>
      <w:tr w:rsidR="000B41AE" w:rsidRPr="00112D16" w14:paraId="10A3437A" w14:textId="77777777" w:rsidTr="00741E0C">
        <w:tc>
          <w:tcPr>
            <w:tcW w:w="817" w:type="dxa"/>
            <w:shd w:val="clear" w:color="auto" w:fill="auto"/>
          </w:tcPr>
          <w:p w14:paraId="4160AF95" w14:textId="77777777" w:rsidR="000B41AE" w:rsidRDefault="000B41AE" w:rsidP="00741E0C">
            <w:r>
              <w:t>9</w:t>
            </w:r>
          </w:p>
        </w:tc>
        <w:tc>
          <w:tcPr>
            <w:tcW w:w="6205" w:type="dxa"/>
            <w:shd w:val="clear" w:color="auto" w:fill="auto"/>
          </w:tcPr>
          <w:p w14:paraId="353CCEC1" w14:textId="77777777" w:rsidR="000B41AE" w:rsidRDefault="000B41AE" w:rsidP="00741E0C">
            <w:r>
              <w:t xml:space="preserve">Application 24/00125/FUL: Higher </w:t>
            </w:r>
            <w:proofErr w:type="spellStart"/>
            <w:r>
              <w:t>Upcott</w:t>
            </w:r>
            <w:proofErr w:type="spellEnd"/>
            <w:r>
              <w:t xml:space="preserve">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78D4A3F7" w14:textId="77777777" w:rsidR="000B41AE" w:rsidRDefault="000B41AE" w:rsidP="00741E0C">
            <w:r>
              <w:t>Completed</w:t>
            </w:r>
          </w:p>
        </w:tc>
      </w:tr>
      <w:tr w:rsidR="000B41AE" w:rsidRPr="00112D16" w14:paraId="1699CD17" w14:textId="77777777" w:rsidTr="00741E0C">
        <w:tc>
          <w:tcPr>
            <w:tcW w:w="817" w:type="dxa"/>
            <w:shd w:val="clear" w:color="auto" w:fill="auto"/>
          </w:tcPr>
          <w:p w14:paraId="626065D3" w14:textId="77777777" w:rsidR="000B41AE" w:rsidRDefault="000B41AE" w:rsidP="00741E0C">
            <w:r>
              <w:t>10</w:t>
            </w:r>
          </w:p>
        </w:tc>
        <w:tc>
          <w:tcPr>
            <w:tcW w:w="6205" w:type="dxa"/>
            <w:shd w:val="clear" w:color="auto" w:fill="auto"/>
          </w:tcPr>
          <w:p w14:paraId="272F4CEF" w14:textId="77777777" w:rsidR="000B41AE" w:rsidRDefault="000B41AE" w:rsidP="00741E0C">
            <w:r>
              <w:t xml:space="preserve">Application 24/00246/FUL: </w:t>
            </w:r>
            <w:proofErr w:type="spellStart"/>
            <w:r>
              <w:t>Crosspark</w:t>
            </w:r>
            <w:proofErr w:type="spellEnd"/>
            <w:r>
              <w:t xml:space="preserve"> Farm, </w:t>
            </w:r>
            <w:proofErr w:type="spellStart"/>
            <w:r>
              <w:t>Coombeshead</w:t>
            </w:r>
            <w:proofErr w:type="spellEnd"/>
            <w:r>
              <w:t xml:space="preserve"> Cross: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5CA73B46" w14:textId="77777777" w:rsidR="000B41AE" w:rsidRDefault="000B41AE" w:rsidP="00741E0C">
            <w:r>
              <w:t>Completed</w:t>
            </w:r>
          </w:p>
        </w:tc>
      </w:tr>
      <w:tr w:rsidR="000B41AE" w:rsidRPr="00112D16" w14:paraId="30F17E9C" w14:textId="77777777" w:rsidTr="00741E0C">
        <w:tc>
          <w:tcPr>
            <w:tcW w:w="817" w:type="dxa"/>
            <w:shd w:val="clear" w:color="auto" w:fill="auto"/>
          </w:tcPr>
          <w:p w14:paraId="255DAAF9" w14:textId="77777777" w:rsidR="000B41AE" w:rsidRDefault="000B41AE" w:rsidP="00741E0C">
            <w:r>
              <w:t>11</w:t>
            </w:r>
          </w:p>
        </w:tc>
        <w:tc>
          <w:tcPr>
            <w:tcW w:w="6205" w:type="dxa"/>
            <w:shd w:val="clear" w:color="auto" w:fill="auto"/>
          </w:tcPr>
          <w:p w14:paraId="1574CE1A" w14:textId="77777777" w:rsidR="000B41AE" w:rsidRDefault="000B41AE" w:rsidP="00741E0C">
            <w:r>
              <w:t>Organise advertising the litter pick on 8</w:t>
            </w:r>
            <w:r w:rsidRPr="000B7D90">
              <w:rPr>
                <w:vertAlign w:val="superscript"/>
              </w:rPr>
              <w:t>th</w:t>
            </w:r>
            <w:r>
              <w:t xml:space="preserve"> April on social media</w:t>
            </w:r>
          </w:p>
        </w:tc>
        <w:tc>
          <w:tcPr>
            <w:tcW w:w="3398" w:type="dxa"/>
            <w:shd w:val="clear" w:color="auto" w:fill="auto"/>
          </w:tcPr>
          <w:p w14:paraId="3D138566" w14:textId="77777777" w:rsidR="000B41AE" w:rsidRDefault="000B41AE" w:rsidP="00741E0C">
            <w:r>
              <w:t>Completed</w:t>
            </w:r>
          </w:p>
        </w:tc>
      </w:tr>
      <w:tr w:rsidR="000B41AE" w:rsidRPr="00112D16" w14:paraId="560D5D6C" w14:textId="77777777" w:rsidTr="00741E0C">
        <w:tc>
          <w:tcPr>
            <w:tcW w:w="817" w:type="dxa"/>
            <w:shd w:val="clear" w:color="auto" w:fill="auto"/>
          </w:tcPr>
          <w:p w14:paraId="3B92F75F" w14:textId="77777777" w:rsidR="000B41AE" w:rsidRDefault="000B41AE" w:rsidP="00741E0C">
            <w:r>
              <w:t>12</w:t>
            </w:r>
          </w:p>
        </w:tc>
        <w:tc>
          <w:tcPr>
            <w:tcW w:w="6205" w:type="dxa"/>
            <w:shd w:val="clear" w:color="auto" w:fill="auto"/>
          </w:tcPr>
          <w:p w14:paraId="1028C30B" w14:textId="77777777" w:rsidR="000B41AE" w:rsidRDefault="000B41AE" w:rsidP="00741E0C">
            <w:r>
              <w:t>Contact the resident regarding yellow lines on Rock Road</w:t>
            </w:r>
          </w:p>
        </w:tc>
        <w:tc>
          <w:tcPr>
            <w:tcW w:w="3398" w:type="dxa"/>
            <w:shd w:val="clear" w:color="auto" w:fill="auto"/>
          </w:tcPr>
          <w:p w14:paraId="06CF3412" w14:textId="3B05759B" w:rsidR="000B41AE" w:rsidRDefault="000B41AE" w:rsidP="00741E0C">
            <w:r>
              <w:t>Completed</w:t>
            </w:r>
          </w:p>
        </w:tc>
      </w:tr>
      <w:tr w:rsidR="000B41AE" w:rsidRPr="00112D16" w14:paraId="112F3C89" w14:textId="77777777" w:rsidTr="00741E0C">
        <w:tc>
          <w:tcPr>
            <w:tcW w:w="817" w:type="dxa"/>
            <w:shd w:val="clear" w:color="auto" w:fill="auto"/>
          </w:tcPr>
          <w:p w14:paraId="59C5CBA1" w14:textId="77777777" w:rsidR="000B41AE" w:rsidRDefault="000B41AE" w:rsidP="00741E0C">
            <w:r>
              <w:t>13</w:t>
            </w:r>
          </w:p>
        </w:tc>
        <w:tc>
          <w:tcPr>
            <w:tcW w:w="6205" w:type="dxa"/>
            <w:shd w:val="clear" w:color="auto" w:fill="auto"/>
          </w:tcPr>
          <w:p w14:paraId="1421BFB3" w14:textId="77777777" w:rsidR="000B41AE" w:rsidRDefault="000B41AE" w:rsidP="00741E0C">
            <w:r>
              <w:t>Include bank reconciliation 1</w:t>
            </w:r>
            <w:r w:rsidRPr="00BE690F">
              <w:rPr>
                <w:vertAlign w:val="superscript"/>
              </w:rPr>
              <w:t>st</w:t>
            </w:r>
            <w:r>
              <w:t>-29</w:t>
            </w:r>
            <w:r w:rsidRPr="00BE690F">
              <w:rPr>
                <w:vertAlign w:val="superscript"/>
              </w:rPr>
              <w:t>th</w:t>
            </w:r>
            <w:r>
              <w:t xml:space="preserve"> February 2024 on the April Full Council agenda</w:t>
            </w:r>
          </w:p>
        </w:tc>
        <w:tc>
          <w:tcPr>
            <w:tcW w:w="3398" w:type="dxa"/>
            <w:shd w:val="clear" w:color="auto" w:fill="auto"/>
          </w:tcPr>
          <w:p w14:paraId="6DC3F231" w14:textId="77777777" w:rsidR="000B41AE" w:rsidRDefault="000B41AE" w:rsidP="00741E0C">
            <w:r>
              <w:t>Completed</w:t>
            </w:r>
          </w:p>
        </w:tc>
      </w:tr>
    </w:tbl>
    <w:p w14:paraId="02938AF0" w14:textId="77777777" w:rsidR="00946A4C" w:rsidRPr="00946A4C" w:rsidRDefault="00946A4C" w:rsidP="00946A4C"/>
    <w:p w14:paraId="4CE8774F" w14:textId="77777777" w:rsidR="0011147F" w:rsidRDefault="0011147F" w:rsidP="00946A4C"/>
    <w:p w14:paraId="27A4988E" w14:textId="77777777" w:rsidR="00C605A5" w:rsidRPr="00C605A5" w:rsidRDefault="00C605A5" w:rsidP="00946A4C">
      <w:bookmarkStart w:id="2" w:name="_Hlk58851580"/>
    </w:p>
    <w:p w14:paraId="308CD5B1" w14:textId="07ED6456" w:rsidR="004F5429" w:rsidRDefault="004755CE" w:rsidP="00946A4C">
      <w:pPr>
        <w:pStyle w:val="Heading2"/>
        <w:rPr>
          <w:bCs/>
        </w:rPr>
      </w:pPr>
      <w:r>
        <w:t xml:space="preserve">Ratification of the minutes of the </w:t>
      </w:r>
      <w:r w:rsidR="00C605A5">
        <w:t>Environment</w:t>
      </w:r>
      <w:r w:rsidR="007D36FB">
        <w:t xml:space="preserve"> C</w:t>
      </w:r>
      <w:r>
        <w:t xml:space="preserve">ommittee meeting of </w:t>
      </w:r>
      <w:r w:rsidR="001F64A7">
        <w:t>27</w:t>
      </w:r>
      <w:r w:rsidR="001F64A7" w:rsidRPr="001F64A7">
        <w:rPr>
          <w:vertAlign w:val="superscript"/>
        </w:rPr>
        <w:t>th</w:t>
      </w:r>
      <w:r w:rsidR="001F64A7">
        <w:t xml:space="preserve"> February</w:t>
      </w:r>
      <w:r w:rsidR="00B33260">
        <w:t xml:space="preserve"> 2024</w:t>
      </w:r>
      <w:r>
        <w:t>.</w:t>
      </w:r>
      <w:r w:rsidR="00CC2CA4">
        <w:rPr>
          <w:bCs/>
        </w:rPr>
        <w:t xml:space="preserve"> </w:t>
      </w:r>
    </w:p>
    <w:p w14:paraId="56CD1394" w14:textId="6C205A40" w:rsidR="001F64A7" w:rsidRDefault="001A48C6" w:rsidP="001A48C6">
      <w:pPr>
        <w:ind w:firstLine="720"/>
      </w:pPr>
      <w:r>
        <w:t>Agreed as a true record. Proposed by Councillor Fuller and seconded by Councillor Hares.</w:t>
      </w:r>
    </w:p>
    <w:p w14:paraId="3837341A" w14:textId="77777777" w:rsidR="001A48C6" w:rsidRDefault="001A48C6" w:rsidP="001A48C6">
      <w:pPr>
        <w:ind w:firstLine="720"/>
      </w:pPr>
    </w:p>
    <w:p w14:paraId="5B570023" w14:textId="4FDD731D" w:rsidR="001A48C6" w:rsidRDefault="001A48C6" w:rsidP="00946A4C">
      <w:pPr>
        <w:pStyle w:val="Heading2"/>
      </w:pPr>
      <w:r>
        <w:t>Ratification of the minutes of the Environment Committee meeting of 27</w:t>
      </w:r>
      <w:r w:rsidRPr="001F64A7">
        <w:rPr>
          <w:vertAlign w:val="superscript"/>
        </w:rPr>
        <w:t>th</w:t>
      </w:r>
      <w:r>
        <w:t xml:space="preserve"> February 2024.</w:t>
      </w:r>
    </w:p>
    <w:p w14:paraId="4D37016E" w14:textId="77777777" w:rsidR="001A48C6" w:rsidRDefault="001A48C6" w:rsidP="001A48C6">
      <w:pPr>
        <w:ind w:firstLine="720"/>
      </w:pPr>
      <w:r>
        <w:t>Agreed as a true record. Proposed by Councillor Fuller and seconded by Councillor Hares.</w:t>
      </w:r>
    </w:p>
    <w:p w14:paraId="11E75905" w14:textId="77777777" w:rsidR="001A48C6" w:rsidRPr="001A48C6" w:rsidRDefault="001A48C6" w:rsidP="001A48C6">
      <w:pPr>
        <w:pStyle w:val="Heading2"/>
        <w:numPr>
          <w:ilvl w:val="0"/>
          <w:numId w:val="0"/>
        </w:numPr>
        <w:rPr>
          <w:bCs/>
        </w:rPr>
      </w:pPr>
    </w:p>
    <w:p w14:paraId="5471485E" w14:textId="5FC80277" w:rsidR="004F5429" w:rsidRDefault="00C605A5" w:rsidP="00946A4C">
      <w:pPr>
        <w:pStyle w:val="Heading2"/>
        <w:rPr>
          <w:bCs/>
        </w:rPr>
      </w:pPr>
      <w:r>
        <w:t xml:space="preserve">Ratification of the minutes of the Planning Committee meeting of </w:t>
      </w:r>
      <w:r w:rsidR="00632BD2">
        <w:t>19</w:t>
      </w:r>
      <w:r w:rsidR="00632BD2" w:rsidRPr="00632BD2">
        <w:rPr>
          <w:vertAlign w:val="superscript"/>
        </w:rPr>
        <w:t>th</w:t>
      </w:r>
      <w:r w:rsidR="00632BD2">
        <w:t xml:space="preserve"> March</w:t>
      </w:r>
      <w:r w:rsidR="00B33260">
        <w:t xml:space="preserve"> 2024</w:t>
      </w:r>
      <w:r>
        <w:t>.</w:t>
      </w:r>
      <w:r>
        <w:rPr>
          <w:bCs/>
        </w:rPr>
        <w:t xml:space="preserve"> </w:t>
      </w:r>
    </w:p>
    <w:p w14:paraId="3E73AB29" w14:textId="52096093" w:rsidR="00C605A5" w:rsidRDefault="001A48C6" w:rsidP="00946A4C">
      <w:pPr>
        <w:ind w:firstLine="720"/>
      </w:pPr>
      <w:r>
        <w:t xml:space="preserve">Agreed as a true record. Proposed by Councillor </w:t>
      </w:r>
      <w:r w:rsidR="00632BD2">
        <w:t xml:space="preserve">McCormick </w:t>
      </w:r>
      <w:r>
        <w:t xml:space="preserve">and seconded by Councillor </w:t>
      </w:r>
      <w:r w:rsidR="00632BD2">
        <w:t>Lillington.</w:t>
      </w:r>
    </w:p>
    <w:p w14:paraId="767A0EAC" w14:textId="77777777" w:rsidR="00BA2D83" w:rsidRPr="00B505D6" w:rsidRDefault="00BA2D83" w:rsidP="00946A4C"/>
    <w:p w14:paraId="1DA2B326" w14:textId="77777777" w:rsidR="004F5429" w:rsidRDefault="00BA2D83" w:rsidP="00946A4C">
      <w:pPr>
        <w:pStyle w:val="Heading2"/>
        <w:rPr>
          <w:bCs/>
        </w:rPr>
      </w:pPr>
      <w:r w:rsidRPr="00CC2CA4">
        <w:t>Business Liaison Councillor’s report:</w:t>
      </w:r>
      <w:r w:rsidRPr="00CC2CA4">
        <w:rPr>
          <w:bCs/>
        </w:rPr>
        <w:t xml:space="preserve"> </w:t>
      </w:r>
      <w:r w:rsidR="006A2CA0">
        <w:rPr>
          <w:bCs/>
        </w:rPr>
        <w:t xml:space="preserve"> </w:t>
      </w:r>
    </w:p>
    <w:p w14:paraId="1331BBD1" w14:textId="2D6AB19F" w:rsidR="001F64A7" w:rsidRDefault="001F64A7" w:rsidP="00D91311">
      <w:pPr>
        <w:ind w:firstLine="720"/>
      </w:pPr>
      <w:r>
        <w:t>No report provided.</w:t>
      </w:r>
    </w:p>
    <w:p w14:paraId="4A4C42CC" w14:textId="77777777" w:rsidR="00AD52FC" w:rsidRPr="00A26946" w:rsidRDefault="00AD52FC" w:rsidP="00DF07A9">
      <w:pPr>
        <w:pStyle w:val="BodyText"/>
        <w:jc w:val="left"/>
        <w:rPr>
          <w:color w:val="FF0000"/>
        </w:rPr>
      </w:pPr>
    </w:p>
    <w:p w14:paraId="2C3B086C" w14:textId="5B0DDF30" w:rsidR="004F5429" w:rsidRPr="000D2D27" w:rsidRDefault="00AD52FC" w:rsidP="00946A4C">
      <w:pPr>
        <w:pStyle w:val="Heading2"/>
      </w:pPr>
      <w:r w:rsidRPr="000D2D27">
        <w:lastRenderedPageBreak/>
        <w:t xml:space="preserve">Planning </w:t>
      </w:r>
      <w:r w:rsidR="001F64A7" w:rsidRPr="000D2D27">
        <w:t>for Celebrate Chudleigh/Annual Town Meeting:</w:t>
      </w:r>
      <w:r w:rsidR="00803905" w:rsidRPr="000D2D27">
        <w:t xml:space="preserve"> </w:t>
      </w:r>
    </w:p>
    <w:p w14:paraId="4B8FD72A" w14:textId="7068C87D" w:rsidR="00AA0F96" w:rsidRPr="000D2D27" w:rsidRDefault="00D91311" w:rsidP="000D48F5">
      <w:pPr>
        <w:pStyle w:val="BodyText"/>
        <w:ind w:left="720"/>
        <w:jc w:val="left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Councillor McCormick noted the event would now include a free cream tea. Social media publicity is now underway.</w:t>
      </w:r>
    </w:p>
    <w:p w14:paraId="38B31649" w14:textId="77777777" w:rsidR="00D42F77" w:rsidRPr="00D42F77" w:rsidRDefault="00D42F77" w:rsidP="00946A4C"/>
    <w:p w14:paraId="2383255D" w14:textId="2CA37D77" w:rsidR="005045AB" w:rsidRDefault="00AA0F96" w:rsidP="00946A4C">
      <w:pPr>
        <w:pStyle w:val="Heading2"/>
      </w:pPr>
      <w:r w:rsidRPr="00AD1D98">
        <w:t xml:space="preserve">The Council </w:t>
      </w:r>
      <w:r w:rsidR="00D42F77">
        <w:t xml:space="preserve">agrees </w:t>
      </w:r>
      <w:r w:rsidR="00D91311">
        <w:t>that Councillor Hares will become a member of the Town Hall and Finance Committee:</w:t>
      </w:r>
    </w:p>
    <w:p w14:paraId="0A525EDA" w14:textId="478DAF51" w:rsidR="00D42F77" w:rsidRPr="00360655" w:rsidRDefault="00D42F77" w:rsidP="00360655">
      <w:pPr>
        <w:ind w:left="720"/>
        <w:rPr>
          <w:b/>
          <w:bCs w:val="0"/>
        </w:rPr>
      </w:pPr>
      <w:r w:rsidRPr="004F5429">
        <w:t xml:space="preserve">Proposed by Councillor </w:t>
      </w:r>
      <w:r w:rsidR="00D91311">
        <w:t>Lillington, seconded by Councillor Webb and</w:t>
      </w:r>
      <w:r>
        <w:t xml:space="preserve"> unanimously agreed.</w:t>
      </w:r>
    </w:p>
    <w:p w14:paraId="793D20C5" w14:textId="77777777" w:rsidR="008A0875" w:rsidRPr="00AA0F96" w:rsidRDefault="005045AB" w:rsidP="00946A4C">
      <w:pPr>
        <w:pStyle w:val="BodyText"/>
        <w:rPr>
          <w:u w:val="single"/>
        </w:rPr>
      </w:pPr>
      <w:r>
        <w:t xml:space="preserve"> </w:t>
      </w:r>
    </w:p>
    <w:bookmarkEnd w:id="2"/>
    <w:p w14:paraId="4329EFA0" w14:textId="1DC88F1F" w:rsidR="00D42F77" w:rsidRDefault="00D42F77" w:rsidP="00946A4C">
      <w:pPr>
        <w:pStyle w:val="Heading2"/>
      </w:pPr>
      <w:r>
        <w:t xml:space="preserve">The Council </w:t>
      </w:r>
      <w:r w:rsidR="00D91311">
        <w:t xml:space="preserve">agrees in principle to proceed with </w:t>
      </w:r>
      <w:proofErr w:type="spellStart"/>
      <w:r w:rsidR="00D91311">
        <w:t>Proludic</w:t>
      </w:r>
      <w:proofErr w:type="spellEnd"/>
      <w:r w:rsidR="00D91311">
        <w:t xml:space="preserve"> for the refurbishment of Millstream Meadow Play Park</w:t>
      </w:r>
      <w:r>
        <w:t>:</w:t>
      </w:r>
    </w:p>
    <w:p w14:paraId="2CC419AD" w14:textId="002D9DDA" w:rsidR="00D42F77" w:rsidRPr="00360655" w:rsidRDefault="00D42F77" w:rsidP="00360655">
      <w:pPr>
        <w:ind w:left="720"/>
        <w:rPr>
          <w:b/>
          <w:bCs w:val="0"/>
        </w:rPr>
      </w:pPr>
      <w:r w:rsidRPr="004F5429">
        <w:t xml:space="preserve">Proposed by Councillor McCormick. Seconded by Councillor </w:t>
      </w:r>
      <w:r>
        <w:t>Sherwood, unanimously agreed.</w:t>
      </w:r>
      <w:r w:rsidR="00360655">
        <w:t xml:space="preserve"> </w:t>
      </w:r>
      <w:r w:rsidR="00360655">
        <w:rPr>
          <w:b/>
          <w:bCs w:val="0"/>
        </w:rPr>
        <w:t xml:space="preserve">(Action point </w:t>
      </w:r>
      <w:r w:rsidR="00EA08A4">
        <w:rPr>
          <w:b/>
          <w:bCs w:val="0"/>
        </w:rPr>
        <w:t>3</w:t>
      </w:r>
      <w:r w:rsidR="00D91311">
        <w:rPr>
          <w:b/>
          <w:bCs w:val="0"/>
        </w:rPr>
        <w:t>)</w:t>
      </w:r>
    </w:p>
    <w:p w14:paraId="11F297B4" w14:textId="77777777" w:rsidR="00D42F77" w:rsidRPr="00D42F77" w:rsidRDefault="00D42F77" w:rsidP="00946A4C"/>
    <w:p w14:paraId="6E7B4379" w14:textId="32746B0F" w:rsidR="00D42F77" w:rsidRDefault="00D42F77" w:rsidP="00946A4C">
      <w:pPr>
        <w:pStyle w:val="Heading2"/>
      </w:pPr>
      <w:r>
        <w:t xml:space="preserve">The Council agrees </w:t>
      </w:r>
      <w:r w:rsidR="00D91311">
        <w:t>in principle to proceed with Wicksteed for the refurbishment of Culver Green Play Park.</w:t>
      </w:r>
    </w:p>
    <w:p w14:paraId="06A671D6" w14:textId="28357B58" w:rsidR="00D42F77" w:rsidRDefault="00D91311" w:rsidP="00D91311">
      <w:pPr>
        <w:ind w:left="720"/>
        <w:rPr>
          <w:b/>
          <w:bCs w:val="0"/>
        </w:rPr>
      </w:pPr>
      <w:r w:rsidRPr="004F5429">
        <w:t xml:space="preserve">Proposed by Councillor </w:t>
      </w:r>
      <w:r>
        <w:t>Lillington, seconded by Councillor Webb and unanimously agreed.</w:t>
      </w:r>
      <w:r>
        <w:rPr>
          <w:b/>
          <w:bCs w:val="0"/>
        </w:rPr>
        <w:t xml:space="preserve"> (Action point </w:t>
      </w:r>
      <w:r w:rsidR="00EA08A4">
        <w:rPr>
          <w:b/>
          <w:bCs w:val="0"/>
        </w:rPr>
        <w:t>4</w:t>
      </w:r>
      <w:r>
        <w:rPr>
          <w:b/>
          <w:bCs w:val="0"/>
        </w:rPr>
        <w:t>)</w:t>
      </w:r>
    </w:p>
    <w:p w14:paraId="201C5C41" w14:textId="77777777" w:rsidR="00A50BB0" w:rsidRDefault="00A50BB0" w:rsidP="00B857C7">
      <w:pPr>
        <w:pStyle w:val="Heading2"/>
        <w:numPr>
          <w:ilvl w:val="0"/>
          <w:numId w:val="0"/>
        </w:numPr>
      </w:pPr>
    </w:p>
    <w:p w14:paraId="6DBF40B7" w14:textId="237023DB" w:rsidR="00D42F77" w:rsidRPr="00D42F77" w:rsidRDefault="00516E67" w:rsidP="00946A4C">
      <w:pPr>
        <w:pStyle w:val="Heading2"/>
      </w:pPr>
      <w:r w:rsidRPr="00AD1D98">
        <w:t>Highways issues</w:t>
      </w:r>
    </w:p>
    <w:p w14:paraId="771BD834" w14:textId="209ED316" w:rsidR="004B5182" w:rsidRDefault="0074493A" w:rsidP="0074493A">
      <w:pPr>
        <w:pStyle w:val="ListParagraph"/>
        <w:numPr>
          <w:ilvl w:val="0"/>
          <w:numId w:val="29"/>
        </w:numPr>
      </w:pPr>
      <w:r>
        <w:t>The</w:t>
      </w:r>
      <w:r w:rsidR="00B73685">
        <w:t xml:space="preserve"> </w:t>
      </w:r>
      <w:r w:rsidR="00B857C7">
        <w:t xml:space="preserve">gullies on Station Hill need clearing. </w:t>
      </w:r>
      <w:r w:rsidR="00B857C7">
        <w:rPr>
          <w:b/>
          <w:bCs w:val="0"/>
        </w:rPr>
        <w:t xml:space="preserve">(Action point </w:t>
      </w:r>
      <w:r w:rsidR="00EA08A4">
        <w:rPr>
          <w:b/>
          <w:bCs w:val="0"/>
        </w:rPr>
        <w:t>5</w:t>
      </w:r>
      <w:r w:rsidR="00B857C7">
        <w:rPr>
          <w:b/>
          <w:bCs w:val="0"/>
        </w:rPr>
        <w:t>)</w:t>
      </w:r>
    </w:p>
    <w:p w14:paraId="02424A37" w14:textId="1BA4D6DF" w:rsidR="004B5182" w:rsidRPr="00487FB4" w:rsidRDefault="00487FB4" w:rsidP="004B5182">
      <w:pPr>
        <w:pStyle w:val="ListParagraph"/>
        <w:numPr>
          <w:ilvl w:val="0"/>
          <w:numId w:val="29"/>
        </w:numPr>
      </w:pPr>
      <w:r>
        <w:t xml:space="preserve">The drainage at Millstream Meadow footpath needs attention to stop the water running down the path </w:t>
      </w:r>
      <w:r>
        <w:rPr>
          <w:b/>
          <w:bCs w:val="0"/>
        </w:rPr>
        <w:t xml:space="preserve">(Action point </w:t>
      </w:r>
      <w:r w:rsidR="00EA08A4">
        <w:rPr>
          <w:b/>
          <w:bCs w:val="0"/>
        </w:rPr>
        <w:t>6</w:t>
      </w:r>
      <w:r>
        <w:rPr>
          <w:b/>
          <w:bCs w:val="0"/>
        </w:rPr>
        <w:t>)</w:t>
      </w:r>
    </w:p>
    <w:p w14:paraId="7BFB6AB8" w14:textId="65ACE2D6" w:rsidR="00487FB4" w:rsidRDefault="00487FB4" w:rsidP="004B5182">
      <w:pPr>
        <w:pStyle w:val="ListParagraph"/>
        <w:numPr>
          <w:ilvl w:val="0"/>
          <w:numId w:val="29"/>
        </w:numPr>
      </w:pPr>
      <w:proofErr w:type="gramStart"/>
      <w:r>
        <w:t>Councillor’s</w:t>
      </w:r>
      <w:proofErr w:type="gramEnd"/>
      <w:r>
        <w:t xml:space="preserve"> would like to encourage residents to report potholes and blocked drains using the Devon County Council online reporting system. </w:t>
      </w:r>
      <w:r>
        <w:rPr>
          <w:b/>
          <w:bCs w:val="0"/>
        </w:rPr>
        <w:t xml:space="preserve">(Action point </w:t>
      </w:r>
      <w:r w:rsidR="00EA08A4">
        <w:rPr>
          <w:b/>
          <w:bCs w:val="0"/>
        </w:rPr>
        <w:t>7</w:t>
      </w:r>
      <w:r>
        <w:rPr>
          <w:b/>
          <w:bCs w:val="0"/>
        </w:rPr>
        <w:t>)</w:t>
      </w:r>
    </w:p>
    <w:p w14:paraId="4153950B" w14:textId="77777777" w:rsidR="00EF06C9" w:rsidRPr="00ED239C" w:rsidRDefault="00EF06C9" w:rsidP="00946A4C"/>
    <w:p w14:paraId="3ED27B99" w14:textId="467011EC" w:rsidR="0010271B" w:rsidRPr="00944B7D" w:rsidRDefault="00791E83" w:rsidP="00946A4C">
      <w:pPr>
        <w:pStyle w:val="Heading2"/>
      </w:pPr>
      <w:r w:rsidRPr="00550551">
        <w:t xml:space="preserve"> </w:t>
      </w:r>
      <w:r w:rsidR="00785380" w:rsidRPr="00550551">
        <w:t>Correspondence:</w:t>
      </w:r>
    </w:p>
    <w:p w14:paraId="4427F9DD" w14:textId="5F64056F" w:rsidR="0010271B" w:rsidRDefault="00CB7EAF" w:rsidP="008F74CC">
      <w:pPr>
        <w:pStyle w:val="ListParagraph"/>
        <w:numPr>
          <w:ilvl w:val="0"/>
          <w:numId w:val="26"/>
        </w:numPr>
      </w:pPr>
      <w:r w:rsidRPr="0074493A">
        <w:t xml:space="preserve">We have received </w:t>
      </w:r>
      <w:r w:rsidR="008F74CC">
        <w:t xml:space="preserve">correspondence regarding the provision of a vas on Exeter Road Chudleigh. </w:t>
      </w:r>
      <w:r w:rsidR="00EA08A4">
        <w:t>Noted.</w:t>
      </w:r>
    </w:p>
    <w:p w14:paraId="3AF9117F" w14:textId="617F34EC" w:rsidR="008F74CC" w:rsidRDefault="008F74CC" w:rsidP="008F74CC">
      <w:pPr>
        <w:pStyle w:val="ListParagraph"/>
        <w:numPr>
          <w:ilvl w:val="0"/>
          <w:numId w:val="26"/>
        </w:numPr>
      </w:pPr>
      <w:r>
        <w:t xml:space="preserve">A request has been made for a safety assessment, 20mph limit and speed bumps along New Exeter Street. After some discussion including the lack of support </w:t>
      </w:r>
      <w:r w:rsidR="00DA6D0A">
        <w:t xml:space="preserve">generated </w:t>
      </w:r>
      <w:r>
        <w:t xml:space="preserve">when council last </w:t>
      </w:r>
      <w:r w:rsidR="00DA6D0A">
        <w:t>explored</w:t>
      </w:r>
      <w:r>
        <w:t xml:space="preserve"> a 20mph limit</w:t>
      </w:r>
      <w:r w:rsidR="00DA6D0A">
        <w:t>,</w:t>
      </w:r>
      <w:r>
        <w:t xml:space="preserve"> councillors agreed that was outside the Council’s expertise.</w:t>
      </w:r>
      <w:r w:rsidR="00EA08A4">
        <w:t xml:space="preserve"> </w:t>
      </w:r>
      <w:r w:rsidR="00EA08A4">
        <w:rPr>
          <w:b/>
          <w:bCs w:val="0"/>
        </w:rPr>
        <w:t>(Action point 8)</w:t>
      </w:r>
    </w:p>
    <w:p w14:paraId="15DC4A92" w14:textId="4F7B95C2" w:rsidR="008F74CC" w:rsidRDefault="008F74CC" w:rsidP="008F74CC">
      <w:pPr>
        <w:pStyle w:val="ListParagraph"/>
        <w:numPr>
          <w:ilvl w:val="0"/>
          <w:numId w:val="26"/>
        </w:numPr>
      </w:pPr>
      <w:r>
        <w:t>A letter was received from the volunteer group that maintain some of the open space in Culver Green, requesting to purchase a wildflower seed mix. Councillors unanimously agreed to the proposal.</w:t>
      </w:r>
      <w:r w:rsidR="00EA08A4">
        <w:t xml:space="preserve"> </w:t>
      </w:r>
      <w:r w:rsidR="00EA08A4">
        <w:rPr>
          <w:b/>
          <w:bCs w:val="0"/>
        </w:rPr>
        <w:t>(Action point 9)</w:t>
      </w:r>
    </w:p>
    <w:p w14:paraId="19A4239F" w14:textId="77777777" w:rsidR="009274A4" w:rsidRDefault="009274A4" w:rsidP="00946A4C"/>
    <w:p w14:paraId="275236F1" w14:textId="77777777" w:rsidR="004F5429" w:rsidRDefault="00736908" w:rsidP="00946A4C">
      <w:pPr>
        <w:pStyle w:val="Heading2"/>
      </w:pPr>
      <w:r w:rsidRPr="00BD7A9D">
        <w:t>Clerk’s report.</w:t>
      </w:r>
      <w:r w:rsidR="00007874">
        <w:t xml:space="preserve"> </w:t>
      </w:r>
    </w:p>
    <w:p w14:paraId="159EDFDE" w14:textId="7CA1190D" w:rsidR="004B5182" w:rsidRPr="004B5182" w:rsidRDefault="004B5182" w:rsidP="004B5182">
      <w:pPr>
        <w:ind w:left="720"/>
      </w:pPr>
      <w:r>
        <w:t>Nothing to report.</w:t>
      </w:r>
    </w:p>
    <w:p w14:paraId="50691857" w14:textId="77777777" w:rsidR="00744FEB" w:rsidRDefault="00744FEB" w:rsidP="00946A4C">
      <w:pPr>
        <w:pStyle w:val="ListParagraph"/>
      </w:pPr>
    </w:p>
    <w:p w14:paraId="1A33C370" w14:textId="7D898C1D" w:rsidR="004F5429" w:rsidRDefault="00B460E3" w:rsidP="00946A4C">
      <w:pPr>
        <w:pStyle w:val="Heading2"/>
      </w:pPr>
      <w:r w:rsidRPr="00A80EFB">
        <w:t>Finance Report</w:t>
      </w:r>
      <w:r w:rsidR="00BD7C1C" w:rsidRPr="00A80EFB">
        <w:t xml:space="preserve"> and approval of expenditure items from </w:t>
      </w:r>
      <w:r w:rsidR="0083678D">
        <w:t>1</w:t>
      </w:r>
      <w:r w:rsidR="0083678D" w:rsidRPr="0083678D">
        <w:rPr>
          <w:vertAlign w:val="superscript"/>
        </w:rPr>
        <w:t>st</w:t>
      </w:r>
      <w:r w:rsidR="0083678D">
        <w:t xml:space="preserve"> March to 31</w:t>
      </w:r>
      <w:r w:rsidR="0083678D" w:rsidRPr="0083678D">
        <w:rPr>
          <w:vertAlign w:val="superscript"/>
        </w:rPr>
        <w:t>st</w:t>
      </w:r>
      <w:r w:rsidR="0083678D">
        <w:t xml:space="preserve"> March</w:t>
      </w:r>
      <w:r w:rsidR="00CB7EAF">
        <w:t xml:space="preserve"> 2024</w:t>
      </w:r>
      <w:r w:rsidRPr="00A80EFB">
        <w:t xml:space="preserve">: </w:t>
      </w:r>
    </w:p>
    <w:p w14:paraId="6AD79ED0" w14:textId="173533E0" w:rsidR="002F2FDE" w:rsidRPr="000F4E0F" w:rsidRDefault="00B460E3" w:rsidP="00946A4C">
      <w:pPr>
        <w:pStyle w:val="ListParagraph"/>
        <w:ind w:left="720"/>
      </w:pPr>
      <w:r w:rsidRPr="000F4E0F">
        <w:t>Councillors unanimously authorised the payments made</w:t>
      </w:r>
      <w:r w:rsidR="0031687D" w:rsidRPr="000F4E0F">
        <w:t xml:space="preserve"> during the month of</w:t>
      </w:r>
      <w:r w:rsidR="005B0195" w:rsidRPr="000F4E0F">
        <w:t xml:space="preserve"> </w:t>
      </w:r>
      <w:r w:rsidR="0083678D">
        <w:t>March</w:t>
      </w:r>
      <w:r w:rsidRPr="000F4E0F">
        <w:t>.</w:t>
      </w:r>
      <w:r w:rsidR="0031687D" w:rsidRPr="000F4E0F">
        <w:t xml:space="preserve"> See appendix </w:t>
      </w:r>
      <w:r w:rsidR="008F74CC">
        <w:t>2</w:t>
      </w:r>
      <w:r w:rsidR="0031687D" w:rsidRPr="000F4E0F">
        <w:t xml:space="preserve">. </w:t>
      </w:r>
      <w:r w:rsidRPr="000F4E0F">
        <w:t xml:space="preserve"> Proposed by Councillor</w:t>
      </w:r>
      <w:r w:rsidR="00AD66C6" w:rsidRPr="000F4E0F">
        <w:t xml:space="preserve"> </w:t>
      </w:r>
      <w:r w:rsidR="001E7335" w:rsidRPr="000F4E0F">
        <w:t xml:space="preserve">McCormick </w:t>
      </w:r>
      <w:r w:rsidRPr="000F4E0F">
        <w:t>and seconded by Councillor</w:t>
      </w:r>
      <w:r w:rsidR="0083678D">
        <w:t xml:space="preserve"> Lillington</w:t>
      </w:r>
      <w:r w:rsidR="00E75589" w:rsidRPr="000F4E0F">
        <w:t>.</w:t>
      </w:r>
    </w:p>
    <w:p w14:paraId="6CF49044" w14:textId="77777777" w:rsidR="002F2FDE" w:rsidRPr="008948AF" w:rsidRDefault="002F2FDE" w:rsidP="00946A4C">
      <w:pPr>
        <w:pStyle w:val="ListParagraph"/>
      </w:pPr>
    </w:p>
    <w:p w14:paraId="1B92C685" w14:textId="1EB688F0" w:rsidR="004F5429" w:rsidRPr="004F5429" w:rsidRDefault="00184655" w:rsidP="00946A4C">
      <w:pPr>
        <w:pStyle w:val="Heading2"/>
      </w:pPr>
      <w:r w:rsidRPr="002A4373">
        <w:t xml:space="preserve">Approval of bank reconciliations on the three accounts covering the period </w:t>
      </w:r>
      <w:r w:rsidR="00CB7EAF">
        <w:t>1</w:t>
      </w:r>
      <w:r w:rsidR="00CB7EAF" w:rsidRPr="00CB7EAF">
        <w:rPr>
          <w:vertAlign w:val="superscript"/>
        </w:rPr>
        <w:t>st</w:t>
      </w:r>
      <w:r w:rsidR="00CB7EAF">
        <w:t xml:space="preserve"> February to 29</w:t>
      </w:r>
      <w:r w:rsidR="00CB7EAF" w:rsidRPr="00CB7EAF">
        <w:rPr>
          <w:vertAlign w:val="superscript"/>
        </w:rPr>
        <w:t>th</w:t>
      </w:r>
      <w:r w:rsidR="00CB7EAF">
        <w:t xml:space="preserve"> February</w:t>
      </w:r>
      <w:r w:rsidR="00AD1D98">
        <w:t xml:space="preserve"> 2024</w:t>
      </w:r>
      <w:r w:rsidRPr="002A4373">
        <w:t>.</w:t>
      </w:r>
      <w:r w:rsidR="00A36448" w:rsidRPr="002A4373">
        <w:t xml:space="preserve"> </w:t>
      </w:r>
    </w:p>
    <w:p w14:paraId="69374DE5" w14:textId="32D60229" w:rsidR="00107519" w:rsidRDefault="0044231B" w:rsidP="0044231B">
      <w:pPr>
        <w:pStyle w:val="ListParagraph"/>
        <w:ind w:firstLine="720"/>
      </w:pPr>
      <w:r w:rsidRPr="000F4E0F">
        <w:t>Proposed by Councillor McCormick and seconded by Councillor</w:t>
      </w:r>
      <w:r>
        <w:t xml:space="preserve"> Lillington</w:t>
      </w:r>
      <w:r w:rsidRPr="000F4E0F">
        <w:t>.</w:t>
      </w:r>
    </w:p>
    <w:p w14:paraId="25D5690E" w14:textId="77777777" w:rsidR="0044231B" w:rsidRDefault="0044231B" w:rsidP="0044231B">
      <w:pPr>
        <w:pStyle w:val="ListParagraph"/>
        <w:ind w:firstLine="720"/>
      </w:pPr>
    </w:p>
    <w:p w14:paraId="5CF203AB" w14:textId="4D8B57FC" w:rsidR="0044231B" w:rsidRDefault="0044231B" w:rsidP="00946A4C">
      <w:pPr>
        <w:pStyle w:val="Heading2"/>
      </w:pPr>
      <w:r>
        <w:t xml:space="preserve">Approval </w:t>
      </w:r>
      <w:r w:rsidRPr="002A4373">
        <w:t xml:space="preserve">of bank reconciliations on the three accounts covering the period </w:t>
      </w:r>
      <w:r>
        <w:t>1</w:t>
      </w:r>
      <w:r w:rsidRPr="00CB7EAF">
        <w:rPr>
          <w:vertAlign w:val="superscript"/>
        </w:rPr>
        <w:t>st</w:t>
      </w:r>
      <w:r>
        <w:t xml:space="preserve"> March to 31</w:t>
      </w:r>
      <w:r w:rsidRPr="0044231B">
        <w:rPr>
          <w:vertAlign w:val="superscript"/>
        </w:rPr>
        <w:t>st</w:t>
      </w:r>
      <w:r>
        <w:t xml:space="preserve"> March 2024:</w:t>
      </w:r>
    </w:p>
    <w:p w14:paraId="3E48F72E" w14:textId="103F756F" w:rsidR="0044231B" w:rsidRDefault="0044231B" w:rsidP="0044231B">
      <w:pPr>
        <w:ind w:firstLine="720"/>
      </w:pPr>
      <w:r w:rsidRPr="000F4E0F">
        <w:t>Proposed by Councillor McCormick and seconded by Councillor</w:t>
      </w:r>
      <w:r>
        <w:t xml:space="preserve"> Lillington</w:t>
      </w:r>
      <w:r w:rsidRPr="000F4E0F">
        <w:t>.</w:t>
      </w:r>
    </w:p>
    <w:p w14:paraId="347A5598" w14:textId="77777777" w:rsidR="0044231B" w:rsidRPr="0044231B" w:rsidRDefault="0044231B" w:rsidP="0044231B">
      <w:pPr>
        <w:ind w:firstLine="720"/>
      </w:pPr>
    </w:p>
    <w:p w14:paraId="09B43A36" w14:textId="79A22853" w:rsidR="00E05F91" w:rsidRPr="00E05F91" w:rsidRDefault="00E05F91" w:rsidP="00946A4C">
      <w:pPr>
        <w:pStyle w:val="Heading2"/>
      </w:pPr>
      <w:r>
        <w:lastRenderedPageBreak/>
        <w:t>Reports from committees:</w:t>
      </w:r>
    </w:p>
    <w:p w14:paraId="6229F24C" w14:textId="77777777" w:rsidR="00E05F91" w:rsidRDefault="00E05F91" w:rsidP="00946A4C">
      <w:pPr>
        <w:pStyle w:val="ListParagraph"/>
      </w:pPr>
    </w:p>
    <w:p w14:paraId="3E55DF6C" w14:textId="6D56D812" w:rsidR="008F7C42" w:rsidRPr="008F7C42" w:rsidRDefault="00E05F91" w:rsidP="00946A4C">
      <w:pPr>
        <w:pStyle w:val="Heading3"/>
      </w:pPr>
      <w:r w:rsidRPr="008F7C42">
        <w:t>Environment committee</w:t>
      </w:r>
      <w:r w:rsidR="006408EB" w:rsidRPr="008F7C42">
        <w:t xml:space="preserve">: </w:t>
      </w:r>
    </w:p>
    <w:p w14:paraId="7E412ECA" w14:textId="3BF4628E" w:rsidR="007569F8" w:rsidRPr="00E33008" w:rsidRDefault="001E03CC" w:rsidP="00946A4C">
      <w:pPr>
        <w:pStyle w:val="ListParagraph"/>
        <w:ind w:left="360" w:firstLine="720"/>
      </w:pPr>
      <w:r>
        <w:t>Nothing to report.</w:t>
      </w:r>
    </w:p>
    <w:p w14:paraId="25ACEBC7" w14:textId="77777777" w:rsidR="00E33008" w:rsidRDefault="00E33008" w:rsidP="00946A4C">
      <w:pPr>
        <w:pStyle w:val="ListParagraph"/>
      </w:pPr>
    </w:p>
    <w:p w14:paraId="78F329BF" w14:textId="77777777" w:rsidR="008F7C42" w:rsidRDefault="007569F8" w:rsidP="00946A4C">
      <w:pPr>
        <w:pStyle w:val="Heading3"/>
      </w:pPr>
      <w:r w:rsidRPr="007569F8">
        <w:t>To</w:t>
      </w:r>
      <w:r w:rsidR="00E05F91" w:rsidRPr="007569F8">
        <w:t>wn Hall &amp; Finance</w:t>
      </w:r>
      <w:r w:rsidR="006408EB" w:rsidRPr="007569F8">
        <w:t>:</w:t>
      </w:r>
      <w:r w:rsidR="00FE5E0C">
        <w:t xml:space="preserve"> </w:t>
      </w:r>
    </w:p>
    <w:p w14:paraId="3643509C" w14:textId="6D944AA4" w:rsidR="000101EC" w:rsidRPr="00EA08A4" w:rsidRDefault="000101EC" w:rsidP="000101EC">
      <w:pPr>
        <w:ind w:left="720"/>
        <w:rPr>
          <w:rFonts w:ascii="Aptos" w:hAnsi="Aptos"/>
          <w:b/>
          <w:bCs w:val="0"/>
          <w:lang w:eastAsia="en-GB"/>
        </w:rPr>
      </w:pPr>
      <w:bookmarkStart w:id="3" w:name="_Hlk163651881"/>
      <w:r>
        <w:t xml:space="preserve">The councillors discussed payment for staff in the Clerk’s absence. It was unanimously agreed that the Assistant Clerk, would be paid </w:t>
      </w:r>
      <w:r w:rsidR="00610144">
        <w:t>deputising</w:t>
      </w:r>
      <w:r>
        <w:t xml:space="preserve"> rates for </w:t>
      </w:r>
      <w:r w:rsidR="00610144">
        <w:t xml:space="preserve">any hours worked that covered the clerk’s </w:t>
      </w:r>
      <w:r w:rsidR="00255701">
        <w:t>responsibilities,</w:t>
      </w:r>
      <w:r w:rsidR="00610144">
        <w:t xml:space="preserve"> for the duration of absence</w:t>
      </w:r>
      <w:r>
        <w:t>.</w:t>
      </w:r>
      <w:r w:rsidR="00610144">
        <w:t xml:space="preserve"> It was also decided that both office staff </w:t>
      </w:r>
      <w:r w:rsidR="00255701">
        <w:t>would</w:t>
      </w:r>
      <w:r>
        <w:t xml:space="preserve"> be reimbursed for any overtime</w:t>
      </w:r>
      <w:r w:rsidR="00255701">
        <w:t xml:space="preserve"> incurred</w:t>
      </w:r>
      <w:r w:rsidR="00610144">
        <w:t xml:space="preserve"> during this period</w:t>
      </w:r>
      <w:r>
        <w:t xml:space="preserve">. </w:t>
      </w:r>
      <w:r w:rsidR="00610144">
        <w:t>Proposed by Councillor McCormick and seconded by Councillor Sherwood</w:t>
      </w:r>
      <w:r>
        <w:t>.</w:t>
      </w:r>
      <w:r w:rsidR="00EA08A4">
        <w:t xml:space="preserve"> </w:t>
      </w:r>
      <w:r w:rsidR="00EA08A4">
        <w:rPr>
          <w:b/>
          <w:bCs w:val="0"/>
        </w:rPr>
        <w:t>(Action point 10)</w:t>
      </w:r>
    </w:p>
    <w:bookmarkEnd w:id="3"/>
    <w:p w14:paraId="5F448CB7" w14:textId="77777777" w:rsidR="006408EB" w:rsidRPr="00E05F91" w:rsidRDefault="006408EB" w:rsidP="00946A4C">
      <w:pPr>
        <w:pStyle w:val="ListParagraph"/>
      </w:pPr>
    </w:p>
    <w:p w14:paraId="3B42D8A3" w14:textId="77777777" w:rsidR="008F7C42" w:rsidRDefault="00E05F91" w:rsidP="00946A4C">
      <w:pPr>
        <w:pStyle w:val="Heading3"/>
      </w:pPr>
      <w:r>
        <w:t>Planning</w:t>
      </w:r>
      <w:r w:rsidR="006408EB" w:rsidRPr="004A7692">
        <w:t xml:space="preserve">: </w:t>
      </w:r>
    </w:p>
    <w:p w14:paraId="63D73AE5" w14:textId="23958CAF" w:rsidR="00E05F91" w:rsidRDefault="00FE5E0C" w:rsidP="00946A4C">
      <w:pPr>
        <w:pStyle w:val="ListParagraph"/>
        <w:ind w:left="360" w:firstLine="720"/>
      </w:pPr>
      <w:r>
        <w:t>Nothing to report</w:t>
      </w:r>
      <w:r w:rsidR="00BB087D" w:rsidRPr="004A7692">
        <w:t>.</w:t>
      </w:r>
    </w:p>
    <w:p w14:paraId="3816AB21" w14:textId="77777777" w:rsidR="008F7C42" w:rsidRPr="006A311F" w:rsidRDefault="008F7C42" w:rsidP="00946A4C">
      <w:pPr>
        <w:pStyle w:val="ListParagraph"/>
      </w:pPr>
    </w:p>
    <w:p w14:paraId="0B20675E" w14:textId="77777777" w:rsidR="004F5429" w:rsidRDefault="00E05F91" w:rsidP="00946A4C">
      <w:pPr>
        <w:pStyle w:val="Heading2"/>
      </w:pPr>
      <w:r w:rsidRPr="00CC618F">
        <w:t>Reports from councillors attending other meetings</w:t>
      </w:r>
      <w:r w:rsidR="002A4373" w:rsidRPr="00CC618F">
        <w:t>.</w:t>
      </w:r>
      <w:r w:rsidR="00C229E4">
        <w:t xml:space="preserve"> </w:t>
      </w:r>
    </w:p>
    <w:p w14:paraId="52FB4B0B" w14:textId="68D69509" w:rsidR="00BE28A0" w:rsidRDefault="00C229E4" w:rsidP="00946A4C">
      <w:pPr>
        <w:ind w:firstLine="720"/>
      </w:pPr>
      <w:r>
        <w:t>None</w:t>
      </w:r>
      <w:r w:rsidR="00CC618F" w:rsidRPr="00CC618F">
        <w:t xml:space="preserve"> </w:t>
      </w:r>
    </w:p>
    <w:p w14:paraId="378DB9B6" w14:textId="77777777" w:rsidR="00CC618F" w:rsidRPr="00CC618F" w:rsidRDefault="00CC618F" w:rsidP="00946A4C"/>
    <w:p w14:paraId="531A42AC" w14:textId="2F24A983" w:rsidR="003A5880" w:rsidRDefault="005666FD" w:rsidP="00946A4C">
      <w:r w:rsidRPr="00450395">
        <w:t>D</w:t>
      </w:r>
      <w:r w:rsidR="004553D4" w:rsidRPr="00450395">
        <w:t xml:space="preserve">ate and time of next meeting: </w:t>
      </w:r>
      <w:r w:rsidR="00DF1875">
        <w:t>Monday</w:t>
      </w:r>
      <w:r w:rsidR="00EF06C9">
        <w:t xml:space="preserve"> </w:t>
      </w:r>
      <w:r w:rsidR="00D90E3A">
        <w:t>13</w:t>
      </w:r>
      <w:r w:rsidR="00D90E3A" w:rsidRPr="00D90E3A">
        <w:rPr>
          <w:vertAlign w:val="superscript"/>
        </w:rPr>
        <w:t>th</w:t>
      </w:r>
      <w:r w:rsidR="00D90E3A">
        <w:t xml:space="preserve"> May</w:t>
      </w:r>
      <w:r w:rsidR="007421B7">
        <w:t xml:space="preserve"> </w:t>
      </w:r>
      <w:r w:rsidR="00840140">
        <w:t>20</w:t>
      </w:r>
      <w:r w:rsidR="00AA0F96">
        <w:t>24</w:t>
      </w:r>
      <w:r w:rsidR="00DF1875">
        <w:t>.</w:t>
      </w:r>
    </w:p>
    <w:p w14:paraId="16E834EB" w14:textId="391ACA87" w:rsidR="00B90BFD" w:rsidRDefault="004553D4" w:rsidP="00946A4C">
      <w:r w:rsidRPr="00450395">
        <w:t>Meeting closed</w:t>
      </w:r>
      <w:r w:rsidR="0053290F" w:rsidRPr="00450395">
        <w:t xml:space="preserve">: </w:t>
      </w:r>
      <w:r w:rsidR="00D90E3A">
        <w:t>8:40pm</w:t>
      </w:r>
    </w:p>
    <w:p w14:paraId="6542DAE9" w14:textId="77777777" w:rsidR="002E2B96" w:rsidRDefault="002E2B96" w:rsidP="00946A4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5842"/>
        <w:gridCol w:w="3398"/>
      </w:tblGrid>
      <w:tr w:rsidR="00315E7A" w:rsidRPr="00112D16" w14:paraId="64B20787" w14:textId="77777777" w:rsidTr="00816DC0">
        <w:tc>
          <w:tcPr>
            <w:tcW w:w="1180" w:type="dxa"/>
            <w:shd w:val="clear" w:color="auto" w:fill="auto"/>
          </w:tcPr>
          <w:p w14:paraId="3E1B3B0C" w14:textId="77777777" w:rsidR="00315E7A" w:rsidRPr="00112D16" w:rsidRDefault="00315E7A" w:rsidP="00816DC0">
            <w:r w:rsidRPr="00112D16">
              <w:t>Action point no.</w:t>
            </w:r>
          </w:p>
        </w:tc>
        <w:tc>
          <w:tcPr>
            <w:tcW w:w="5842" w:type="dxa"/>
            <w:shd w:val="clear" w:color="auto" w:fill="auto"/>
          </w:tcPr>
          <w:p w14:paraId="35B50038" w14:textId="77777777" w:rsidR="00315E7A" w:rsidRPr="00112D16" w:rsidRDefault="00315E7A" w:rsidP="00816DC0">
            <w:r w:rsidRPr="00112D16">
              <w:t>Action required</w:t>
            </w:r>
          </w:p>
        </w:tc>
        <w:tc>
          <w:tcPr>
            <w:tcW w:w="3398" w:type="dxa"/>
            <w:shd w:val="clear" w:color="auto" w:fill="auto"/>
          </w:tcPr>
          <w:p w14:paraId="7BD63B68" w14:textId="77777777" w:rsidR="00315E7A" w:rsidRPr="00112D16" w:rsidRDefault="00315E7A" w:rsidP="00816DC0">
            <w:r w:rsidRPr="00112D16">
              <w:t>By whom</w:t>
            </w:r>
          </w:p>
        </w:tc>
      </w:tr>
      <w:tr w:rsidR="00315E7A" w:rsidRPr="00112D16" w14:paraId="461EC553" w14:textId="77777777" w:rsidTr="00816DC0">
        <w:tc>
          <w:tcPr>
            <w:tcW w:w="1180" w:type="dxa"/>
            <w:shd w:val="clear" w:color="auto" w:fill="auto"/>
          </w:tcPr>
          <w:p w14:paraId="3686BC6A" w14:textId="22A0E407" w:rsidR="00315E7A" w:rsidRPr="00112D16" w:rsidRDefault="00292DC5" w:rsidP="00816DC0">
            <w:r>
              <w:t>1</w:t>
            </w:r>
          </w:p>
        </w:tc>
        <w:tc>
          <w:tcPr>
            <w:tcW w:w="5842" w:type="dxa"/>
            <w:shd w:val="clear" w:color="auto" w:fill="auto"/>
          </w:tcPr>
          <w:p w14:paraId="69F6FAEF" w14:textId="7D2AFEA2" w:rsidR="00315E7A" w:rsidRPr="00112D16" w:rsidRDefault="00292DC5" w:rsidP="00816DC0">
            <w:r>
              <w:t>Include a working group for sport/community centre provision on the May 2024 agenda</w:t>
            </w:r>
          </w:p>
        </w:tc>
        <w:tc>
          <w:tcPr>
            <w:tcW w:w="3398" w:type="dxa"/>
            <w:shd w:val="clear" w:color="auto" w:fill="auto"/>
          </w:tcPr>
          <w:p w14:paraId="43058727" w14:textId="1C32A9F0" w:rsidR="00315E7A" w:rsidRPr="00112D16" w:rsidRDefault="00292DC5" w:rsidP="00816DC0">
            <w:r>
              <w:t>Assistant Clerk</w:t>
            </w:r>
          </w:p>
        </w:tc>
      </w:tr>
      <w:tr w:rsidR="00315E7A" w:rsidRPr="00112D16" w14:paraId="5E00A164" w14:textId="77777777" w:rsidTr="00816DC0">
        <w:tc>
          <w:tcPr>
            <w:tcW w:w="1180" w:type="dxa"/>
            <w:shd w:val="clear" w:color="auto" w:fill="auto"/>
          </w:tcPr>
          <w:p w14:paraId="38544A58" w14:textId="1158B3A4" w:rsidR="00315E7A" w:rsidRDefault="00292DC5" w:rsidP="00816DC0">
            <w:r>
              <w:t>2</w:t>
            </w:r>
          </w:p>
        </w:tc>
        <w:tc>
          <w:tcPr>
            <w:tcW w:w="5842" w:type="dxa"/>
            <w:shd w:val="clear" w:color="auto" w:fill="auto"/>
          </w:tcPr>
          <w:p w14:paraId="14B4D8A1" w14:textId="5A56137E" w:rsidR="00315E7A" w:rsidRPr="00112D16" w:rsidRDefault="00292DC5" w:rsidP="00816DC0">
            <w:r>
              <w:t>Include the review of the timetable for Remembrance Sunday at July’s Full Council</w:t>
            </w:r>
          </w:p>
        </w:tc>
        <w:tc>
          <w:tcPr>
            <w:tcW w:w="3398" w:type="dxa"/>
            <w:shd w:val="clear" w:color="auto" w:fill="auto"/>
          </w:tcPr>
          <w:p w14:paraId="78E756FA" w14:textId="4FE28493" w:rsidR="00315E7A" w:rsidRPr="00112D16" w:rsidRDefault="00292DC5" w:rsidP="00816DC0">
            <w:r>
              <w:t>Assistant Clerk</w:t>
            </w:r>
          </w:p>
        </w:tc>
      </w:tr>
      <w:tr w:rsidR="006E243E" w:rsidRPr="00112D16" w14:paraId="6D31F766" w14:textId="77777777" w:rsidTr="00816DC0">
        <w:tc>
          <w:tcPr>
            <w:tcW w:w="1180" w:type="dxa"/>
            <w:shd w:val="clear" w:color="auto" w:fill="auto"/>
          </w:tcPr>
          <w:p w14:paraId="162D6833" w14:textId="12F05EEA" w:rsidR="006E243E" w:rsidRDefault="00292DC5" w:rsidP="006E243E">
            <w:r>
              <w:t>3</w:t>
            </w:r>
          </w:p>
        </w:tc>
        <w:tc>
          <w:tcPr>
            <w:tcW w:w="5842" w:type="dxa"/>
            <w:shd w:val="clear" w:color="auto" w:fill="auto"/>
          </w:tcPr>
          <w:p w14:paraId="6703314F" w14:textId="29CC4CD8" w:rsidR="006E243E" w:rsidRPr="00112D16" w:rsidRDefault="00292DC5" w:rsidP="006E243E">
            <w:r>
              <w:t>Inform Sport and Play Consulting of the Council’s decision</w:t>
            </w:r>
          </w:p>
        </w:tc>
        <w:tc>
          <w:tcPr>
            <w:tcW w:w="3398" w:type="dxa"/>
            <w:shd w:val="clear" w:color="auto" w:fill="auto"/>
          </w:tcPr>
          <w:p w14:paraId="00879A2A" w14:textId="4004E2F4" w:rsidR="006E243E" w:rsidRPr="00112D16" w:rsidRDefault="00292DC5" w:rsidP="006E243E">
            <w:r>
              <w:t>Assistant Clerk</w:t>
            </w:r>
          </w:p>
        </w:tc>
      </w:tr>
      <w:tr w:rsidR="006E243E" w:rsidRPr="00112D16" w14:paraId="20B0917C" w14:textId="77777777" w:rsidTr="00816DC0">
        <w:tc>
          <w:tcPr>
            <w:tcW w:w="1180" w:type="dxa"/>
            <w:shd w:val="clear" w:color="auto" w:fill="auto"/>
          </w:tcPr>
          <w:p w14:paraId="06027914" w14:textId="2A7603A9" w:rsidR="006E243E" w:rsidRDefault="00292DC5" w:rsidP="006E243E">
            <w:r>
              <w:t>4</w:t>
            </w:r>
          </w:p>
        </w:tc>
        <w:tc>
          <w:tcPr>
            <w:tcW w:w="5842" w:type="dxa"/>
            <w:shd w:val="clear" w:color="auto" w:fill="auto"/>
          </w:tcPr>
          <w:p w14:paraId="27EBB528" w14:textId="4D586A6B" w:rsidR="006E243E" w:rsidRPr="00112D16" w:rsidRDefault="00292DC5" w:rsidP="006E243E">
            <w:r>
              <w:t>Inform Sport and Play Consulting of the Council’s decision</w:t>
            </w:r>
          </w:p>
        </w:tc>
        <w:tc>
          <w:tcPr>
            <w:tcW w:w="3398" w:type="dxa"/>
            <w:shd w:val="clear" w:color="auto" w:fill="auto"/>
          </w:tcPr>
          <w:p w14:paraId="18917E8C" w14:textId="16838588" w:rsidR="006E243E" w:rsidRPr="00112D16" w:rsidRDefault="00292DC5" w:rsidP="006E243E">
            <w:r>
              <w:t>Assistant Clerk</w:t>
            </w:r>
          </w:p>
        </w:tc>
      </w:tr>
      <w:tr w:rsidR="006E243E" w:rsidRPr="00112D16" w14:paraId="7C22058B" w14:textId="77777777" w:rsidTr="00816DC0">
        <w:tc>
          <w:tcPr>
            <w:tcW w:w="1180" w:type="dxa"/>
            <w:shd w:val="clear" w:color="auto" w:fill="auto"/>
          </w:tcPr>
          <w:p w14:paraId="27592573" w14:textId="0C773D45" w:rsidR="006E243E" w:rsidRDefault="00292DC5" w:rsidP="006E243E">
            <w:r>
              <w:t>5</w:t>
            </w:r>
          </w:p>
        </w:tc>
        <w:tc>
          <w:tcPr>
            <w:tcW w:w="5842" w:type="dxa"/>
            <w:shd w:val="clear" w:color="auto" w:fill="auto"/>
          </w:tcPr>
          <w:p w14:paraId="21FE7B3B" w14:textId="155F6872" w:rsidR="006E243E" w:rsidRPr="00112D16" w:rsidRDefault="00292DC5" w:rsidP="006E243E">
            <w:r>
              <w:t>Contact DCC regarding gully clearing Station Hill</w:t>
            </w:r>
          </w:p>
        </w:tc>
        <w:tc>
          <w:tcPr>
            <w:tcW w:w="3398" w:type="dxa"/>
            <w:shd w:val="clear" w:color="auto" w:fill="auto"/>
          </w:tcPr>
          <w:p w14:paraId="3ACA40BA" w14:textId="083695FD" w:rsidR="006E243E" w:rsidRPr="00112D16" w:rsidRDefault="00292DC5" w:rsidP="006E243E">
            <w:r>
              <w:t>Assistant Clerk</w:t>
            </w:r>
          </w:p>
        </w:tc>
      </w:tr>
      <w:tr w:rsidR="000F3E57" w:rsidRPr="00112D16" w14:paraId="0A1C7791" w14:textId="77777777" w:rsidTr="00816DC0">
        <w:tc>
          <w:tcPr>
            <w:tcW w:w="1180" w:type="dxa"/>
            <w:shd w:val="clear" w:color="auto" w:fill="auto"/>
          </w:tcPr>
          <w:p w14:paraId="0ED27633" w14:textId="55762F7F" w:rsidR="000F3E57" w:rsidRDefault="00292DC5" w:rsidP="000F3E57">
            <w:r>
              <w:t>6</w:t>
            </w:r>
          </w:p>
        </w:tc>
        <w:tc>
          <w:tcPr>
            <w:tcW w:w="5842" w:type="dxa"/>
            <w:shd w:val="clear" w:color="auto" w:fill="auto"/>
          </w:tcPr>
          <w:p w14:paraId="3B0D4E0E" w14:textId="2D0D39E8" w:rsidR="000F3E57" w:rsidRPr="00112D16" w:rsidRDefault="00292DC5" w:rsidP="000F3E57">
            <w:r>
              <w:t>Contact DCC footpaths team regarding flooding at Millstream Meadow/</w:t>
            </w:r>
            <w:proofErr w:type="spellStart"/>
            <w:r>
              <w:t>Lears</w:t>
            </w:r>
            <w:proofErr w:type="spellEnd"/>
            <w:r>
              <w:t xml:space="preserve"> Lane footpath</w:t>
            </w:r>
          </w:p>
        </w:tc>
        <w:tc>
          <w:tcPr>
            <w:tcW w:w="3398" w:type="dxa"/>
            <w:shd w:val="clear" w:color="auto" w:fill="auto"/>
          </w:tcPr>
          <w:p w14:paraId="08784C86" w14:textId="20727243" w:rsidR="000F3E57" w:rsidRPr="00112D16" w:rsidRDefault="00292DC5" w:rsidP="000F3E57">
            <w:r>
              <w:t>Councillor Fuller</w:t>
            </w:r>
          </w:p>
        </w:tc>
      </w:tr>
      <w:tr w:rsidR="000F3E57" w:rsidRPr="00112D16" w14:paraId="44EB08AF" w14:textId="77777777" w:rsidTr="00816DC0">
        <w:tc>
          <w:tcPr>
            <w:tcW w:w="1180" w:type="dxa"/>
            <w:shd w:val="clear" w:color="auto" w:fill="auto"/>
          </w:tcPr>
          <w:p w14:paraId="5B881B63" w14:textId="3208F427" w:rsidR="000F3E57" w:rsidRDefault="00292DC5" w:rsidP="000F3E57">
            <w:r>
              <w:t>7</w:t>
            </w:r>
          </w:p>
        </w:tc>
        <w:tc>
          <w:tcPr>
            <w:tcW w:w="5842" w:type="dxa"/>
            <w:shd w:val="clear" w:color="auto" w:fill="auto"/>
          </w:tcPr>
          <w:p w14:paraId="0F8F8B18" w14:textId="5C5B4968" w:rsidR="000F3E57" w:rsidRPr="00112D16" w:rsidRDefault="00292DC5" w:rsidP="000F3E57">
            <w:r>
              <w:t>Organise social media posts on the procedure for reporting potholes and blocked drains</w:t>
            </w:r>
          </w:p>
        </w:tc>
        <w:tc>
          <w:tcPr>
            <w:tcW w:w="3398" w:type="dxa"/>
            <w:shd w:val="clear" w:color="auto" w:fill="auto"/>
          </w:tcPr>
          <w:p w14:paraId="10D7E14D" w14:textId="5B3F2265" w:rsidR="000F3E57" w:rsidRPr="00112D16" w:rsidRDefault="00292DC5" w:rsidP="000F3E57">
            <w:r>
              <w:t>Assistant Clerk</w:t>
            </w:r>
          </w:p>
        </w:tc>
      </w:tr>
      <w:tr w:rsidR="000F3E57" w:rsidRPr="00112D16" w14:paraId="669FADFA" w14:textId="77777777" w:rsidTr="00816DC0">
        <w:tc>
          <w:tcPr>
            <w:tcW w:w="1180" w:type="dxa"/>
            <w:shd w:val="clear" w:color="auto" w:fill="auto"/>
          </w:tcPr>
          <w:p w14:paraId="2D476C2C" w14:textId="09BBD2F7" w:rsidR="000F3E57" w:rsidRDefault="00292DC5" w:rsidP="000F3E57">
            <w:r>
              <w:t>8</w:t>
            </w:r>
          </w:p>
        </w:tc>
        <w:tc>
          <w:tcPr>
            <w:tcW w:w="5842" w:type="dxa"/>
            <w:shd w:val="clear" w:color="auto" w:fill="auto"/>
          </w:tcPr>
          <w:p w14:paraId="280DA8BB" w14:textId="165EFA81" w:rsidR="000F3E57" w:rsidRDefault="00292DC5" w:rsidP="000F3E57">
            <w:r>
              <w:t>Reply to the correspondence regarding a safety assessment on New Exeter Street</w:t>
            </w:r>
          </w:p>
        </w:tc>
        <w:tc>
          <w:tcPr>
            <w:tcW w:w="3398" w:type="dxa"/>
            <w:shd w:val="clear" w:color="auto" w:fill="auto"/>
          </w:tcPr>
          <w:p w14:paraId="2F0ED21F" w14:textId="54BCF16A" w:rsidR="000F3E57" w:rsidRPr="00112D16" w:rsidRDefault="00292DC5" w:rsidP="000F3E57">
            <w:r>
              <w:t>Assistant Clerk</w:t>
            </w:r>
          </w:p>
        </w:tc>
      </w:tr>
      <w:tr w:rsidR="000F3E57" w:rsidRPr="00112D16" w14:paraId="3DFABB4B" w14:textId="77777777" w:rsidTr="00816DC0">
        <w:tc>
          <w:tcPr>
            <w:tcW w:w="1180" w:type="dxa"/>
            <w:shd w:val="clear" w:color="auto" w:fill="auto"/>
          </w:tcPr>
          <w:p w14:paraId="315697CC" w14:textId="4FBE9984" w:rsidR="000F3E57" w:rsidRDefault="00292DC5" w:rsidP="000F3E57">
            <w:r>
              <w:t>9</w:t>
            </w:r>
          </w:p>
        </w:tc>
        <w:tc>
          <w:tcPr>
            <w:tcW w:w="5842" w:type="dxa"/>
            <w:shd w:val="clear" w:color="auto" w:fill="auto"/>
          </w:tcPr>
          <w:p w14:paraId="620A4526" w14:textId="6FE05848" w:rsidR="000F3E57" w:rsidRDefault="00292DC5" w:rsidP="000F3E57">
            <w:r>
              <w:t>Inform the Culver Green volunteers of the council’s decision regarding the purchase of seeds</w:t>
            </w:r>
          </w:p>
        </w:tc>
        <w:tc>
          <w:tcPr>
            <w:tcW w:w="3398" w:type="dxa"/>
            <w:shd w:val="clear" w:color="auto" w:fill="auto"/>
          </w:tcPr>
          <w:p w14:paraId="3F0BAD0E" w14:textId="0CA7A73D" w:rsidR="000F3E57" w:rsidRDefault="00292DC5" w:rsidP="000F3E57">
            <w:r>
              <w:t>Assistant Clerk</w:t>
            </w:r>
          </w:p>
        </w:tc>
      </w:tr>
      <w:tr w:rsidR="000F3E57" w:rsidRPr="00112D16" w14:paraId="2B55B732" w14:textId="77777777" w:rsidTr="00816DC0">
        <w:tc>
          <w:tcPr>
            <w:tcW w:w="1180" w:type="dxa"/>
            <w:shd w:val="clear" w:color="auto" w:fill="auto"/>
          </w:tcPr>
          <w:p w14:paraId="12433CD1" w14:textId="49F3EAFE" w:rsidR="000F3E57" w:rsidRDefault="00292DC5" w:rsidP="000F3E57">
            <w:r>
              <w:t>10</w:t>
            </w:r>
          </w:p>
        </w:tc>
        <w:tc>
          <w:tcPr>
            <w:tcW w:w="5842" w:type="dxa"/>
            <w:shd w:val="clear" w:color="auto" w:fill="auto"/>
          </w:tcPr>
          <w:p w14:paraId="3880E914" w14:textId="3DDC1CFC" w:rsidR="000F3E57" w:rsidRDefault="00292DC5" w:rsidP="000F3E57">
            <w:r>
              <w:t>Provide a monthly breakdown of hours worked and overtime to the chair of Tow</w:t>
            </w:r>
            <w:r w:rsidR="00885FD1">
              <w:t>n</w:t>
            </w:r>
            <w:r>
              <w:t xml:space="preserve"> Hall and Finance</w:t>
            </w:r>
          </w:p>
        </w:tc>
        <w:tc>
          <w:tcPr>
            <w:tcW w:w="3398" w:type="dxa"/>
            <w:shd w:val="clear" w:color="auto" w:fill="auto"/>
          </w:tcPr>
          <w:p w14:paraId="447A8539" w14:textId="0CCD33D5" w:rsidR="000F3E57" w:rsidRDefault="00292DC5" w:rsidP="000F3E57">
            <w:r>
              <w:t>Assistant Clerk</w:t>
            </w:r>
          </w:p>
        </w:tc>
      </w:tr>
    </w:tbl>
    <w:p w14:paraId="7514E828" w14:textId="77777777" w:rsidR="00315E7A" w:rsidRDefault="00315E7A" w:rsidP="00946A4C"/>
    <w:p w14:paraId="50D4F7AF" w14:textId="77777777" w:rsidR="002E2B96" w:rsidRDefault="002E2B96" w:rsidP="00946A4C"/>
    <w:p w14:paraId="4B486735" w14:textId="77777777" w:rsidR="00B93278" w:rsidRDefault="00B93278" w:rsidP="00946A4C"/>
    <w:p w14:paraId="33AC38DE" w14:textId="77777777" w:rsidR="0010271B" w:rsidRDefault="0010271B" w:rsidP="00946A4C"/>
    <w:p w14:paraId="710E639A" w14:textId="77777777" w:rsidR="003A5181" w:rsidRDefault="00C40964" w:rsidP="00946A4C">
      <w:r>
        <w:t>Signed:</w:t>
      </w:r>
    </w:p>
    <w:p w14:paraId="50100BAC" w14:textId="77777777" w:rsidR="00C40964" w:rsidRDefault="00F57E85" w:rsidP="00946A4C">
      <w:r>
        <w:t xml:space="preserve"> </w:t>
      </w:r>
    </w:p>
    <w:p w14:paraId="129CA1B9" w14:textId="77777777" w:rsidR="00C40964" w:rsidRDefault="00BC4D10" w:rsidP="00946A4C">
      <w:r>
        <w:t>Rick Webb</w:t>
      </w:r>
      <w:r w:rsidR="0046070F">
        <w:t xml:space="preserve">: </w:t>
      </w:r>
      <w:r w:rsidR="00C40964">
        <w:t>Chair of Full Council</w:t>
      </w:r>
    </w:p>
    <w:p w14:paraId="1DF500B0" w14:textId="77777777" w:rsidR="00C40964" w:rsidRDefault="00C40964" w:rsidP="00946A4C"/>
    <w:p w14:paraId="5B28288B" w14:textId="34F9EC30" w:rsidR="00972699" w:rsidRDefault="00255BB9" w:rsidP="00946A4C">
      <w:r>
        <w:t>Mon</w:t>
      </w:r>
      <w:r w:rsidR="005246C1">
        <w:t>day</w:t>
      </w:r>
      <w:r w:rsidR="001345AE">
        <w:t xml:space="preserve"> </w:t>
      </w:r>
      <w:r w:rsidR="001E03CC">
        <w:t>8</w:t>
      </w:r>
      <w:r w:rsidR="001E03CC" w:rsidRPr="001E03CC">
        <w:rPr>
          <w:vertAlign w:val="superscript"/>
        </w:rPr>
        <w:t>th</w:t>
      </w:r>
      <w:r w:rsidR="001E03CC">
        <w:t xml:space="preserve"> April 2024</w:t>
      </w:r>
      <w:r w:rsidR="005246C1">
        <w:t xml:space="preserve"> </w:t>
      </w:r>
    </w:p>
    <w:p w14:paraId="2FC59C24" w14:textId="77777777" w:rsidR="00810325" w:rsidRDefault="00810325" w:rsidP="00946A4C"/>
    <w:p w14:paraId="72E0E7CD" w14:textId="77777777" w:rsidR="00810325" w:rsidRDefault="00810325" w:rsidP="00946A4C"/>
    <w:p w14:paraId="2EA836B6" w14:textId="77777777" w:rsidR="00F27C19" w:rsidRDefault="00F27C19" w:rsidP="00946A4C"/>
    <w:p w14:paraId="0B490C4C" w14:textId="1CB427A5" w:rsidR="00C64D8C" w:rsidRPr="004F5429" w:rsidRDefault="0058214F" w:rsidP="00946A4C">
      <w:pPr>
        <w:pStyle w:val="Heading2"/>
        <w:numPr>
          <w:ilvl w:val="0"/>
          <w:numId w:val="0"/>
        </w:numPr>
      </w:pPr>
      <w:r>
        <w:t>Appendix 1</w:t>
      </w:r>
      <w:r w:rsidR="004F5429">
        <w:t xml:space="preserve"> - </w:t>
      </w:r>
      <w:r w:rsidR="004F5429" w:rsidRPr="004F5429">
        <w:t xml:space="preserve">Finance Report </w:t>
      </w:r>
      <w:r w:rsidR="004F5429">
        <w:t>t</w:t>
      </w:r>
      <w:r w:rsidR="004F5429" w:rsidRPr="004F5429">
        <w:t xml:space="preserve">o Full Council: </w:t>
      </w:r>
      <w:r w:rsidR="001E03CC">
        <w:t>March</w:t>
      </w:r>
      <w:r w:rsidR="004F5429" w:rsidRPr="004F5429">
        <w:t>2024</w:t>
      </w:r>
    </w:p>
    <w:p w14:paraId="0C6979C2" w14:textId="77777777" w:rsidR="00C64D8C" w:rsidRDefault="00C64D8C" w:rsidP="00946A4C"/>
    <w:p w14:paraId="4570B927" w14:textId="00A96619" w:rsidR="00C64D8C" w:rsidRDefault="00C64D8C" w:rsidP="00946A4C">
      <w:r>
        <w:t xml:space="preserve">Balances </w:t>
      </w:r>
      <w:proofErr w:type="gramStart"/>
      <w:r>
        <w:t>at</w:t>
      </w:r>
      <w:proofErr w:type="gramEnd"/>
      <w:r>
        <w:t xml:space="preserve"> </w:t>
      </w:r>
      <w:r w:rsidR="0065285B">
        <w:t>31</w:t>
      </w:r>
      <w:r w:rsidR="0065285B" w:rsidRPr="0065285B">
        <w:rPr>
          <w:vertAlign w:val="superscript"/>
        </w:rPr>
        <w:t>st</w:t>
      </w:r>
      <w:r w:rsidR="0065285B">
        <w:t xml:space="preserve"> March 2024</w:t>
      </w:r>
      <w:r>
        <w:t xml:space="preserve">. </w:t>
      </w:r>
    </w:p>
    <w:p w14:paraId="107BF76B" w14:textId="77777777" w:rsidR="00C64D8C" w:rsidRDefault="00C64D8C" w:rsidP="00946A4C"/>
    <w:p w14:paraId="7ECF8D13" w14:textId="77777777" w:rsidR="00C64D8C" w:rsidRDefault="00C64D8C" w:rsidP="00946A4C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64D8C" w:rsidRPr="00E274B3" w14:paraId="1290663E" w14:textId="77777777" w:rsidTr="00C60DC4">
        <w:tc>
          <w:tcPr>
            <w:tcW w:w="3473" w:type="dxa"/>
            <w:shd w:val="clear" w:color="auto" w:fill="auto"/>
          </w:tcPr>
          <w:p w14:paraId="7B63FD7F" w14:textId="77777777" w:rsidR="00C64D8C" w:rsidRPr="00E274B3" w:rsidRDefault="00C64D8C" w:rsidP="00946A4C">
            <w: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4600EB0C" w14:textId="4A8ABDD7" w:rsidR="00C64D8C" w:rsidRPr="00E274B3" w:rsidRDefault="00C64D8C" w:rsidP="00845D84">
            <w:pPr>
              <w:tabs>
                <w:tab w:val="center" w:pos="1628"/>
              </w:tabs>
            </w:pPr>
            <w:r>
              <w:t>£</w:t>
            </w:r>
            <w:r w:rsidR="00845D84">
              <w:t>5171.79</w:t>
            </w:r>
          </w:p>
        </w:tc>
        <w:tc>
          <w:tcPr>
            <w:tcW w:w="3474" w:type="dxa"/>
            <w:shd w:val="clear" w:color="auto" w:fill="auto"/>
          </w:tcPr>
          <w:p w14:paraId="2C45F338" w14:textId="77777777" w:rsidR="00C64D8C" w:rsidRPr="00E274B3" w:rsidRDefault="00C64D8C" w:rsidP="00946A4C"/>
        </w:tc>
      </w:tr>
      <w:tr w:rsidR="00C64D8C" w:rsidRPr="00E274B3" w14:paraId="61CB7FBF" w14:textId="77777777" w:rsidTr="00C60DC4">
        <w:tc>
          <w:tcPr>
            <w:tcW w:w="3473" w:type="dxa"/>
            <w:shd w:val="clear" w:color="auto" w:fill="auto"/>
          </w:tcPr>
          <w:p w14:paraId="48AF0328" w14:textId="77777777" w:rsidR="00C64D8C" w:rsidRPr="00E274B3" w:rsidRDefault="00C64D8C" w:rsidP="00946A4C">
            <w:r w:rsidRPr="00E274B3"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D18FCEE" w14:textId="41BA8A0C" w:rsidR="00C64D8C" w:rsidRPr="00E274B3" w:rsidRDefault="00C64D8C" w:rsidP="00946A4C">
            <w:r>
              <w:t>£</w:t>
            </w:r>
            <w:r w:rsidR="00845D84">
              <w:t>296471.85</w:t>
            </w:r>
          </w:p>
        </w:tc>
        <w:tc>
          <w:tcPr>
            <w:tcW w:w="3474" w:type="dxa"/>
            <w:shd w:val="clear" w:color="auto" w:fill="auto"/>
          </w:tcPr>
          <w:p w14:paraId="42AC29C7" w14:textId="3290B911" w:rsidR="00C64D8C" w:rsidRPr="00E274B3" w:rsidRDefault="00C64D8C" w:rsidP="00946A4C"/>
        </w:tc>
      </w:tr>
      <w:tr w:rsidR="00C64D8C" w:rsidRPr="00E274B3" w14:paraId="42674BD9" w14:textId="77777777" w:rsidTr="00C60DC4">
        <w:tc>
          <w:tcPr>
            <w:tcW w:w="3473" w:type="dxa"/>
            <w:shd w:val="clear" w:color="auto" w:fill="auto"/>
          </w:tcPr>
          <w:p w14:paraId="56F0B507" w14:textId="77777777" w:rsidR="00C64D8C" w:rsidRPr="00E274B3" w:rsidRDefault="00C64D8C" w:rsidP="00946A4C">
            <w:r>
              <w:t>Building maintenance</w:t>
            </w:r>
            <w:r w:rsidRPr="00E274B3"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6B5DA3EF" w14:textId="2B0A2D89" w:rsidR="00C64D8C" w:rsidRPr="00E274B3" w:rsidRDefault="00C64D8C" w:rsidP="00946A4C">
            <w:r>
              <w:t>£39,</w:t>
            </w:r>
            <w:r w:rsidR="001E03CC">
              <w:t>4</w:t>
            </w:r>
            <w:r w:rsidR="00845D84">
              <w:t>80.34</w:t>
            </w:r>
          </w:p>
        </w:tc>
        <w:tc>
          <w:tcPr>
            <w:tcW w:w="3474" w:type="dxa"/>
            <w:shd w:val="clear" w:color="auto" w:fill="auto"/>
          </w:tcPr>
          <w:p w14:paraId="0266F23A" w14:textId="77777777" w:rsidR="00C64D8C" w:rsidRPr="00E274B3" w:rsidRDefault="00C64D8C" w:rsidP="00946A4C">
            <w:r>
              <w:t>£6,500m was transferred from the deposit account on 7/6/23</w:t>
            </w:r>
          </w:p>
        </w:tc>
      </w:tr>
    </w:tbl>
    <w:p w14:paraId="0FD5A731" w14:textId="77777777" w:rsidR="00C64D8C" w:rsidRDefault="00C64D8C" w:rsidP="00946A4C"/>
    <w:p w14:paraId="127BC7BD" w14:textId="77777777" w:rsidR="00C64D8C" w:rsidRDefault="00C64D8C" w:rsidP="00946A4C">
      <w:r>
        <w:t xml:space="preserve">Ring-fenced funds included in the deposit account </w:t>
      </w:r>
      <w:proofErr w:type="gramStart"/>
      <w:r>
        <w:t>above:-</w:t>
      </w:r>
      <w:proofErr w:type="gramEnd"/>
    </w:p>
    <w:p w14:paraId="31AA5555" w14:textId="77777777" w:rsidR="00C64D8C" w:rsidRDefault="00C64D8C" w:rsidP="00946A4C"/>
    <w:p w14:paraId="6E987624" w14:textId="77777777" w:rsidR="00C64D8C" w:rsidRPr="000C6889" w:rsidRDefault="00C64D8C" w:rsidP="00946A4C">
      <w:r w:rsidRPr="000C6889">
        <w:t>£</w:t>
      </w:r>
      <w:r>
        <w:t>843</w:t>
      </w:r>
      <w:r w:rsidRPr="000C6889">
        <w:t xml:space="preserve"> from DCC for P3 grant </w:t>
      </w:r>
      <w:r>
        <w:t>(footpaths)</w:t>
      </w:r>
    </w:p>
    <w:p w14:paraId="69F9423B" w14:textId="0A892ECD" w:rsidR="00C64D8C" w:rsidRDefault="00C64D8C" w:rsidP="00946A4C">
      <w:r>
        <w:t xml:space="preserve">£162,831.89 CIL funds; This follows the receipt of £44,887.25 in CIL funds on 29/4/23. Items funded by CIL in 2023/24 – Junction marking at </w:t>
      </w:r>
      <w:proofErr w:type="spellStart"/>
      <w:r>
        <w:t>Bridgelands</w:t>
      </w:r>
      <w:proofErr w:type="spellEnd"/>
      <w:r>
        <w:t xml:space="preserve"> Bridge (£550), swimming pool grant to CCP (£1,500), Grant for repairs to Youth Centre (£3,214), reglazing of Town Mills bus shelter (£1,600), construction of wall at cemetery (£12,707), purchase of Station Hill VAS (£3,824.11) and the retention of a consultant to undertake procurement and tendering exercise for two play park refurbishments (£3,750)  </w:t>
      </w:r>
    </w:p>
    <w:p w14:paraId="1A6EB4B7" w14:textId="77777777" w:rsidR="00C64D8C" w:rsidRDefault="00C64D8C" w:rsidP="00946A4C">
      <w:r>
        <w:t>£328 for the Underwood Meadow memorial: The remainder should be used for a project.</w:t>
      </w:r>
    </w:p>
    <w:p w14:paraId="24179DCF" w14:textId="77777777" w:rsidR="00C64D8C" w:rsidRDefault="00C64D8C" w:rsidP="00946A4C"/>
    <w:p w14:paraId="390DD30F" w14:textId="77777777" w:rsidR="00C64D8C" w:rsidRDefault="00C64D8C" w:rsidP="00946A4C"/>
    <w:p w14:paraId="6266BD84" w14:textId="77777777" w:rsidR="00C64D8C" w:rsidRDefault="00C64D8C" w:rsidP="00946A4C">
      <w:r w:rsidRPr="000C6889">
        <w:t>Total: £</w:t>
      </w:r>
      <w:r>
        <w:t>164,002.89</w:t>
      </w:r>
    </w:p>
    <w:p w14:paraId="4614D5BD" w14:textId="77777777" w:rsidR="00946A4C" w:rsidRDefault="00946A4C" w:rsidP="00946A4C"/>
    <w:p w14:paraId="6A234B93" w14:textId="77777777" w:rsidR="00325A1A" w:rsidRPr="00F778FB" w:rsidRDefault="00325A1A" w:rsidP="00F778FB">
      <w:bookmarkStart w:id="4" w:name="_Hlk162351213"/>
      <w:bookmarkEnd w:id="0"/>
    </w:p>
    <w:p w14:paraId="47FCA5AB" w14:textId="0855E4D6" w:rsidR="00946A4C" w:rsidRDefault="00946A4C" w:rsidP="00946A4C">
      <w:pPr>
        <w:pStyle w:val="Heading2"/>
        <w:numPr>
          <w:ilvl w:val="0"/>
          <w:numId w:val="0"/>
        </w:numPr>
        <w:ind w:left="720" w:hanging="360"/>
      </w:pPr>
      <w:r>
        <w:t>Appendix 2</w:t>
      </w:r>
    </w:p>
    <w:p w14:paraId="52BDC325" w14:textId="77777777" w:rsidR="00946A4C" w:rsidRDefault="00946A4C" w:rsidP="00946A4C"/>
    <w:p w14:paraId="71E962CA" w14:textId="0222D10D" w:rsidR="00946A4C" w:rsidRPr="00946A4C" w:rsidRDefault="00946A4C" w:rsidP="00946A4C">
      <w:pPr>
        <w:rPr>
          <w:b/>
          <w:bCs w:val="0"/>
        </w:rPr>
      </w:pPr>
      <w:r w:rsidRPr="00946A4C">
        <w:rPr>
          <w:b/>
          <w:bCs w:val="0"/>
        </w:rPr>
        <w:t>Current Account Transactions</w:t>
      </w:r>
    </w:p>
    <w:p w14:paraId="6E6B6927" w14:textId="77777777" w:rsidR="00946A4C" w:rsidRPr="00946A4C" w:rsidRDefault="00946A4C" w:rsidP="00946A4C"/>
    <w:bookmarkEnd w:id="4"/>
    <w:p w14:paraId="3F9463CA" w14:textId="77777777" w:rsidR="00F778FB" w:rsidRDefault="00F778FB" w:rsidP="00F778FB">
      <w:r w:rsidRPr="00946A4C">
        <w:t>Balance at 31/</w:t>
      </w:r>
      <w:r>
        <w:t>3</w:t>
      </w:r>
      <w:r w:rsidRPr="00946A4C">
        <w:t>/24 - £</w:t>
      </w:r>
      <w:r>
        <w:t>5,171.79</w:t>
      </w:r>
    </w:p>
    <w:p w14:paraId="3AC511CD" w14:textId="77777777" w:rsidR="00F778FB" w:rsidRDefault="00F778FB" w:rsidP="00F778FB"/>
    <w:tbl>
      <w:tblPr>
        <w:tblStyle w:val="TableGrid"/>
        <w:tblW w:w="10319" w:type="dxa"/>
        <w:tblInd w:w="137" w:type="dxa"/>
        <w:tblLook w:val="04A0" w:firstRow="1" w:lastRow="0" w:firstColumn="1" w:lastColumn="0" w:noHBand="0" w:noVBand="1"/>
      </w:tblPr>
      <w:tblGrid>
        <w:gridCol w:w="1010"/>
        <w:gridCol w:w="972"/>
        <w:gridCol w:w="1761"/>
        <w:gridCol w:w="1746"/>
        <w:gridCol w:w="1129"/>
        <w:gridCol w:w="1250"/>
        <w:gridCol w:w="1250"/>
        <w:gridCol w:w="1201"/>
      </w:tblGrid>
      <w:tr w:rsidR="00F778FB" w:rsidRPr="00946A4C" w14:paraId="7216E675" w14:textId="77777777" w:rsidTr="00B42D13">
        <w:trPr>
          <w:trHeight w:val="440"/>
        </w:trPr>
        <w:tc>
          <w:tcPr>
            <w:tcW w:w="1010" w:type="dxa"/>
          </w:tcPr>
          <w:p w14:paraId="3548C203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Date</w:t>
            </w:r>
          </w:p>
        </w:tc>
        <w:tc>
          <w:tcPr>
            <w:tcW w:w="972" w:type="dxa"/>
          </w:tcPr>
          <w:p w14:paraId="4347AD14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Cheque No</w:t>
            </w:r>
          </w:p>
        </w:tc>
        <w:tc>
          <w:tcPr>
            <w:tcW w:w="1761" w:type="dxa"/>
          </w:tcPr>
          <w:p w14:paraId="2FC7B6C0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Payee</w:t>
            </w:r>
          </w:p>
        </w:tc>
        <w:tc>
          <w:tcPr>
            <w:tcW w:w="1746" w:type="dxa"/>
          </w:tcPr>
          <w:p w14:paraId="1BBABF77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Goods/services provided</w:t>
            </w:r>
          </w:p>
        </w:tc>
        <w:tc>
          <w:tcPr>
            <w:tcW w:w="1129" w:type="dxa"/>
          </w:tcPr>
          <w:p w14:paraId="664FF84B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Out</w:t>
            </w:r>
          </w:p>
        </w:tc>
        <w:tc>
          <w:tcPr>
            <w:tcW w:w="1250" w:type="dxa"/>
          </w:tcPr>
          <w:p w14:paraId="24F53AB3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Deposits</w:t>
            </w:r>
          </w:p>
        </w:tc>
        <w:tc>
          <w:tcPr>
            <w:tcW w:w="1250" w:type="dxa"/>
          </w:tcPr>
          <w:p w14:paraId="6ED9BC9E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Balance</w:t>
            </w:r>
          </w:p>
        </w:tc>
        <w:tc>
          <w:tcPr>
            <w:tcW w:w="1201" w:type="dxa"/>
          </w:tcPr>
          <w:p w14:paraId="3225E034" w14:textId="77777777" w:rsidR="00F778FB" w:rsidRPr="00982F7D" w:rsidRDefault="00F778FB" w:rsidP="00B42D13">
            <w:pPr>
              <w:rPr>
                <w:b/>
                <w:bCs w:val="0"/>
              </w:rPr>
            </w:pPr>
            <w:r w:rsidRPr="00982F7D">
              <w:rPr>
                <w:b/>
                <w:bCs w:val="0"/>
              </w:rPr>
              <w:t>Checked (Initials and date)</w:t>
            </w:r>
          </w:p>
        </w:tc>
      </w:tr>
      <w:tr w:rsidR="00F778FB" w14:paraId="604D442B" w14:textId="77777777" w:rsidTr="00B42D13">
        <w:trPr>
          <w:trHeight w:val="530"/>
        </w:trPr>
        <w:tc>
          <w:tcPr>
            <w:tcW w:w="1010" w:type="dxa"/>
          </w:tcPr>
          <w:p w14:paraId="7393FFDA" w14:textId="77777777" w:rsidR="00F778FB" w:rsidRDefault="00F778FB" w:rsidP="00B42D13"/>
        </w:tc>
        <w:tc>
          <w:tcPr>
            <w:tcW w:w="972" w:type="dxa"/>
          </w:tcPr>
          <w:p w14:paraId="0FCB3706" w14:textId="77777777" w:rsidR="00F778FB" w:rsidRDefault="00F778FB" w:rsidP="00B42D13"/>
        </w:tc>
        <w:tc>
          <w:tcPr>
            <w:tcW w:w="1761" w:type="dxa"/>
          </w:tcPr>
          <w:p w14:paraId="020A9928" w14:textId="77777777" w:rsidR="00F778FB" w:rsidRDefault="00F778FB" w:rsidP="00B42D13"/>
        </w:tc>
        <w:tc>
          <w:tcPr>
            <w:tcW w:w="1746" w:type="dxa"/>
          </w:tcPr>
          <w:p w14:paraId="6BA23AF1" w14:textId="77777777" w:rsidR="00F778FB" w:rsidRDefault="00F778FB" w:rsidP="00B42D13"/>
        </w:tc>
        <w:tc>
          <w:tcPr>
            <w:tcW w:w="1129" w:type="dxa"/>
          </w:tcPr>
          <w:p w14:paraId="49BC1E39" w14:textId="77777777" w:rsidR="00F778FB" w:rsidRDefault="00F778FB" w:rsidP="00B42D13"/>
        </w:tc>
        <w:tc>
          <w:tcPr>
            <w:tcW w:w="1250" w:type="dxa"/>
          </w:tcPr>
          <w:p w14:paraId="50E0460D" w14:textId="77777777" w:rsidR="00F778FB" w:rsidRDefault="00F778FB" w:rsidP="00B42D13"/>
        </w:tc>
        <w:tc>
          <w:tcPr>
            <w:tcW w:w="1250" w:type="dxa"/>
          </w:tcPr>
          <w:p w14:paraId="46EC364A" w14:textId="77777777" w:rsidR="00F778FB" w:rsidRPr="00DB02D5" w:rsidRDefault="00F778FB" w:rsidP="00B42D13">
            <w:r>
              <w:t>£</w:t>
            </w:r>
          </w:p>
        </w:tc>
        <w:tc>
          <w:tcPr>
            <w:tcW w:w="1201" w:type="dxa"/>
          </w:tcPr>
          <w:p w14:paraId="6EEB9F5A" w14:textId="77777777" w:rsidR="00F778FB" w:rsidRDefault="00F778FB" w:rsidP="00B42D13"/>
        </w:tc>
      </w:tr>
      <w:tr w:rsidR="00F778FB" w14:paraId="6F199F14" w14:textId="77777777" w:rsidTr="00B42D13">
        <w:trPr>
          <w:trHeight w:val="482"/>
        </w:trPr>
        <w:tc>
          <w:tcPr>
            <w:tcW w:w="1010" w:type="dxa"/>
          </w:tcPr>
          <w:p w14:paraId="0F3D04DC" w14:textId="77777777" w:rsidR="00F778FB" w:rsidRPr="00982F7D" w:rsidRDefault="00F778FB" w:rsidP="00B42D13">
            <w:r w:rsidRPr="00982F7D">
              <w:t>1/3/24</w:t>
            </w:r>
          </w:p>
        </w:tc>
        <w:tc>
          <w:tcPr>
            <w:tcW w:w="972" w:type="dxa"/>
          </w:tcPr>
          <w:p w14:paraId="32F01A3B" w14:textId="77777777" w:rsidR="00F778FB" w:rsidRPr="00982F7D" w:rsidRDefault="00F778FB" w:rsidP="00B42D13">
            <w:r w:rsidRPr="00982F7D">
              <w:t>ACT</w:t>
            </w:r>
          </w:p>
        </w:tc>
        <w:tc>
          <w:tcPr>
            <w:tcW w:w="1761" w:type="dxa"/>
          </w:tcPr>
          <w:p w14:paraId="402B06A6" w14:textId="77777777" w:rsidR="00F778FB" w:rsidRPr="00982F7D" w:rsidRDefault="00F778FB" w:rsidP="00B42D13">
            <w:r w:rsidRPr="00982F7D">
              <w:t>Mole Valley Farmers</w:t>
            </w:r>
          </w:p>
        </w:tc>
        <w:tc>
          <w:tcPr>
            <w:tcW w:w="1746" w:type="dxa"/>
          </w:tcPr>
          <w:p w14:paraId="4DAAF781" w14:textId="77777777" w:rsidR="00F778FB" w:rsidRPr="00982F7D" w:rsidRDefault="00F778FB" w:rsidP="00B42D13">
            <w:r w:rsidRPr="00982F7D">
              <w:t>Work clothes &amp; wellingtons</w:t>
            </w:r>
          </w:p>
        </w:tc>
        <w:tc>
          <w:tcPr>
            <w:tcW w:w="1129" w:type="dxa"/>
          </w:tcPr>
          <w:p w14:paraId="32E5EA9A" w14:textId="77777777" w:rsidR="00F778FB" w:rsidRPr="00982F7D" w:rsidRDefault="00F778FB" w:rsidP="00B42D13">
            <w:r w:rsidRPr="00982F7D">
              <w:t>£169.97</w:t>
            </w:r>
          </w:p>
        </w:tc>
        <w:tc>
          <w:tcPr>
            <w:tcW w:w="1250" w:type="dxa"/>
          </w:tcPr>
          <w:p w14:paraId="3965EE83" w14:textId="77777777" w:rsidR="00F778FB" w:rsidRPr="00982F7D" w:rsidRDefault="00F778FB" w:rsidP="00B42D13">
            <w:r>
              <w:t>0</w:t>
            </w:r>
          </w:p>
        </w:tc>
        <w:tc>
          <w:tcPr>
            <w:tcW w:w="1250" w:type="dxa"/>
          </w:tcPr>
          <w:p w14:paraId="167BE5E5" w14:textId="77777777" w:rsidR="00F778FB" w:rsidRPr="00982F7D" w:rsidRDefault="00F778FB" w:rsidP="00B42D13">
            <w:r w:rsidRPr="00982F7D">
              <w:t>£8099.77</w:t>
            </w:r>
          </w:p>
        </w:tc>
        <w:tc>
          <w:tcPr>
            <w:tcW w:w="1201" w:type="dxa"/>
          </w:tcPr>
          <w:p w14:paraId="2A2F2E8D" w14:textId="77777777" w:rsidR="00F778FB" w:rsidRPr="005F11E0" w:rsidRDefault="00F778FB" w:rsidP="00B42D13"/>
        </w:tc>
      </w:tr>
      <w:tr w:rsidR="00F778FB" w14:paraId="1E8AF13D" w14:textId="77777777" w:rsidTr="00B42D13">
        <w:trPr>
          <w:trHeight w:val="504"/>
        </w:trPr>
        <w:tc>
          <w:tcPr>
            <w:tcW w:w="1010" w:type="dxa"/>
          </w:tcPr>
          <w:p w14:paraId="44F8A386" w14:textId="77777777" w:rsidR="00F778FB" w:rsidRPr="00744500" w:rsidRDefault="00F778FB" w:rsidP="00B42D13">
            <w:r>
              <w:t>1/3/24</w:t>
            </w:r>
          </w:p>
        </w:tc>
        <w:tc>
          <w:tcPr>
            <w:tcW w:w="972" w:type="dxa"/>
          </w:tcPr>
          <w:p w14:paraId="11A61CD5" w14:textId="77777777" w:rsidR="00F778FB" w:rsidRPr="00744500" w:rsidRDefault="00F778FB" w:rsidP="00B42D13">
            <w:r w:rsidRPr="00744500">
              <w:t>ACT</w:t>
            </w:r>
          </w:p>
        </w:tc>
        <w:tc>
          <w:tcPr>
            <w:tcW w:w="1761" w:type="dxa"/>
          </w:tcPr>
          <w:p w14:paraId="2CACBFFE" w14:textId="77777777" w:rsidR="00F778FB" w:rsidRPr="00744500" w:rsidRDefault="00F778FB" w:rsidP="00B42D13">
            <w:r>
              <w:t>Trade UK</w:t>
            </w:r>
          </w:p>
        </w:tc>
        <w:tc>
          <w:tcPr>
            <w:tcW w:w="1746" w:type="dxa"/>
          </w:tcPr>
          <w:p w14:paraId="7A4E37FB" w14:textId="77777777" w:rsidR="00F778FB" w:rsidRPr="00744500" w:rsidRDefault="00F778FB" w:rsidP="00B42D13">
            <w:r>
              <w:t>Door lock. Dishwasher tablets</w:t>
            </w:r>
          </w:p>
        </w:tc>
        <w:tc>
          <w:tcPr>
            <w:tcW w:w="1129" w:type="dxa"/>
          </w:tcPr>
          <w:p w14:paraId="25C687AE" w14:textId="77777777" w:rsidR="00F778FB" w:rsidRPr="00744500" w:rsidRDefault="00F778FB" w:rsidP="00B42D13">
            <w:r>
              <w:t>£27.91</w:t>
            </w:r>
          </w:p>
        </w:tc>
        <w:tc>
          <w:tcPr>
            <w:tcW w:w="1250" w:type="dxa"/>
          </w:tcPr>
          <w:p w14:paraId="4C4FDC7A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2ECA0BFD" w14:textId="77777777" w:rsidR="00F778FB" w:rsidRPr="00744500" w:rsidRDefault="00F778FB" w:rsidP="00B42D13">
            <w:r>
              <w:t>£8071.86</w:t>
            </w:r>
          </w:p>
        </w:tc>
        <w:tc>
          <w:tcPr>
            <w:tcW w:w="1201" w:type="dxa"/>
          </w:tcPr>
          <w:p w14:paraId="183AB052" w14:textId="77777777" w:rsidR="00F778FB" w:rsidRPr="00744500" w:rsidRDefault="00F778FB" w:rsidP="00B42D13"/>
        </w:tc>
      </w:tr>
      <w:tr w:rsidR="00F778FB" w14:paraId="4D93F405" w14:textId="77777777" w:rsidTr="00B42D13">
        <w:trPr>
          <w:trHeight w:val="503"/>
        </w:trPr>
        <w:tc>
          <w:tcPr>
            <w:tcW w:w="1010" w:type="dxa"/>
          </w:tcPr>
          <w:p w14:paraId="53557485" w14:textId="77777777" w:rsidR="00F778FB" w:rsidRPr="00744500" w:rsidRDefault="00F778FB" w:rsidP="00B42D13">
            <w:r>
              <w:t>1/3/24</w:t>
            </w:r>
          </w:p>
        </w:tc>
        <w:tc>
          <w:tcPr>
            <w:tcW w:w="972" w:type="dxa"/>
          </w:tcPr>
          <w:p w14:paraId="1063F779" w14:textId="77777777" w:rsidR="00F778FB" w:rsidRPr="00744500" w:rsidRDefault="00F778FB" w:rsidP="00B42D13">
            <w:r w:rsidRPr="00744500">
              <w:t>ACT</w:t>
            </w:r>
          </w:p>
        </w:tc>
        <w:tc>
          <w:tcPr>
            <w:tcW w:w="1761" w:type="dxa"/>
          </w:tcPr>
          <w:p w14:paraId="661998AC" w14:textId="77777777" w:rsidR="00F778FB" w:rsidRPr="00744500" w:rsidRDefault="00F778FB" w:rsidP="00B42D13">
            <w:r>
              <w:t>Clive Edgecombe</w:t>
            </w:r>
          </w:p>
        </w:tc>
        <w:tc>
          <w:tcPr>
            <w:tcW w:w="1746" w:type="dxa"/>
          </w:tcPr>
          <w:p w14:paraId="7F02F5C4" w14:textId="77777777" w:rsidR="00F778FB" w:rsidRPr="00744500" w:rsidRDefault="00F778FB" w:rsidP="00B42D13">
            <w:r>
              <w:t>Window Cleaning</w:t>
            </w:r>
          </w:p>
        </w:tc>
        <w:tc>
          <w:tcPr>
            <w:tcW w:w="1129" w:type="dxa"/>
          </w:tcPr>
          <w:p w14:paraId="2F9B6700" w14:textId="77777777" w:rsidR="00F778FB" w:rsidRPr="00744500" w:rsidRDefault="00F778FB" w:rsidP="00B42D13">
            <w:r>
              <w:t>£60.00</w:t>
            </w:r>
          </w:p>
        </w:tc>
        <w:tc>
          <w:tcPr>
            <w:tcW w:w="1250" w:type="dxa"/>
          </w:tcPr>
          <w:p w14:paraId="77CB3C25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ACF4CC7" w14:textId="77777777" w:rsidR="00F778FB" w:rsidRPr="00744500" w:rsidRDefault="00F778FB" w:rsidP="00B42D13">
            <w:r>
              <w:t>£8011.86</w:t>
            </w:r>
          </w:p>
        </w:tc>
        <w:tc>
          <w:tcPr>
            <w:tcW w:w="1201" w:type="dxa"/>
          </w:tcPr>
          <w:p w14:paraId="0DC15985" w14:textId="77777777" w:rsidR="00F778FB" w:rsidRPr="00744500" w:rsidRDefault="00F778FB" w:rsidP="00B42D13"/>
        </w:tc>
      </w:tr>
      <w:tr w:rsidR="00F778FB" w14:paraId="211AD05C" w14:textId="77777777" w:rsidTr="00B42D13">
        <w:trPr>
          <w:trHeight w:val="503"/>
        </w:trPr>
        <w:tc>
          <w:tcPr>
            <w:tcW w:w="1010" w:type="dxa"/>
          </w:tcPr>
          <w:p w14:paraId="40054034" w14:textId="77777777" w:rsidR="00F778FB" w:rsidRPr="00744500" w:rsidRDefault="00F778FB" w:rsidP="00B42D13">
            <w:r>
              <w:t>1/3/24</w:t>
            </w:r>
          </w:p>
        </w:tc>
        <w:tc>
          <w:tcPr>
            <w:tcW w:w="972" w:type="dxa"/>
          </w:tcPr>
          <w:p w14:paraId="247CE34F" w14:textId="77777777" w:rsidR="00F778FB" w:rsidRPr="00744500" w:rsidRDefault="00F778FB" w:rsidP="00B42D13">
            <w:r w:rsidRPr="00744500">
              <w:t>ACT</w:t>
            </w:r>
          </w:p>
        </w:tc>
        <w:tc>
          <w:tcPr>
            <w:tcW w:w="1761" w:type="dxa"/>
          </w:tcPr>
          <w:p w14:paraId="66290E10" w14:textId="77777777" w:rsidR="00F778FB" w:rsidRPr="00744500" w:rsidRDefault="00F778FB" w:rsidP="00B42D13">
            <w:r w:rsidRPr="00744500">
              <w:t>Simon Jones</w:t>
            </w:r>
          </w:p>
        </w:tc>
        <w:tc>
          <w:tcPr>
            <w:tcW w:w="1746" w:type="dxa"/>
          </w:tcPr>
          <w:p w14:paraId="500D56C6" w14:textId="77777777" w:rsidR="00F778FB" w:rsidRPr="00744500" w:rsidRDefault="00F778FB" w:rsidP="00B42D13">
            <w:r w:rsidRPr="00744500">
              <w:t>Hedge Cutting at cemetery (4 days)</w:t>
            </w:r>
          </w:p>
        </w:tc>
        <w:tc>
          <w:tcPr>
            <w:tcW w:w="1129" w:type="dxa"/>
          </w:tcPr>
          <w:p w14:paraId="2AC6D767" w14:textId="77777777" w:rsidR="00F778FB" w:rsidRPr="00744500" w:rsidRDefault="00F778FB" w:rsidP="00B42D13">
            <w:r w:rsidRPr="00744500">
              <w:t>£885.00</w:t>
            </w:r>
          </w:p>
        </w:tc>
        <w:tc>
          <w:tcPr>
            <w:tcW w:w="1250" w:type="dxa"/>
          </w:tcPr>
          <w:p w14:paraId="29424C5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6F7812E7" w14:textId="77777777" w:rsidR="00F778FB" w:rsidRPr="00744500" w:rsidRDefault="00F778FB" w:rsidP="00B42D13">
            <w:r w:rsidRPr="00744500">
              <w:t>£7126.86</w:t>
            </w:r>
          </w:p>
        </w:tc>
        <w:tc>
          <w:tcPr>
            <w:tcW w:w="1201" w:type="dxa"/>
          </w:tcPr>
          <w:p w14:paraId="6C7A0B92" w14:textId="77777777" w:rsidR="00F778FB" w:rsidRPr="00744500" w:rsidRDefault="00F778FB" w:rsidP="00B42D13"/>
        </w:tc>
      </w:tr>
      <w:tr w:rsidR="00F778FB" w14:paraId="4476F985" w14:textId="77777777" w:rsidTr="00B42D13">
        <w:trPr>
          <w:trHeight w:val="503"/>
        </w:trPr>
        <w:tc>
          <w:tcPr>
            <w:tcW w:w="1010" w:type="dxa"/>
          </w:tcPr>
          <w:p w14:paraId="1CB817B1" w14:textId="77777777" w:rsidR="00F778FB" w:rsidRPr="00744500" w:rsidRDefault="00F778FB" w:rsidP="00B42D13">
            <w:r>
              <w:t>1/3/24</w:t>
            </w:r>
          </w:p>
        </w:tc>
        <w:tc>
          <w:tcPr>
            <w:tcW w:w="972" w:type="dxa"/>
          </w:tcPr>
          <w:p w14:paraId="5D71929A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69120BB7" w14:textId="77777777" w:rsidR="00F778FB" w:rsidRPr="00744500" w:rsidRDefault="00F778FB" w:rsidP="00B42D13">
            <w:r>
              <w:t>Complete Water Solutions</w:t>
            </w:r>
          </w:p>
        </w:tc>
        <w:tc>
          <w:tcPr>
            <w:tcW w:w="1746" w:type="dxa"/>
          </w:tcPr>
          <w:p w14:paraId="7458494A" w14:textId="77777777" w:rsidR="00F778FB" w:rsidRPr="00744500" w:rsidRDefault="00F778FB" w:rsidP="00B42D13">
            <w:r>
              <w:t>Repair of water supply at Exeter Rd allotments</w:t>
            </w:r>
          </w:p>
        </w:tc>
        <w:tc>
          <w:tcPr>
            <w:tcW w:w="1129" w:type="dxa"/>
          </w:tcPr>
          <w:p w14:paraId="7A00859A" w14:textId="77777777" w:rsidR="00F778FB" w:rsidRPr="00744500" w:rsidRDefault="00F778FB" w:rsidP="00B42D13">
            <w:r>
              <w:t>£196.37</w:t>
            </w:r>
          </w:p>
        </w:tc>
        <w:tc>
          <w:tcPr>
            <w:tcW w:w="1250" w:type="dxa"/>
          </w:tcPr>
          <w:p w14:paraId="0112708A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B7420E5" w14:textId="77777777" w:rsidR="00F778FB" w:rsidRPr="00744500" w:rsidRDefault="00F778FB" w:rsidP="00B42D13">
            <w:r>
              <w:t>£6930.49</w:t>
            </w:r>
          </w:p>
        </w:tc>
        <w:tc>
          <w:tcPr>
            <w:tcW w:w="1201" w:type="dxa"/>
          </w:tcPr>
          <w:p w14:paraId="711EC4F6" w14:textId="77777777" w:rsidR="00F778FB" w:rsidRPr="00744500" w:rsidRDefault="00F778FB" w:rsidP="00B42D13"/>
        </w:tc>
      </w:tr>
      <w:tr w:rsidR="00F778FB" w14:paraId="5621D3BC" w14:textId="77777777" w:rsidTr="00B42D13">
        <w:trPr>
          <w:trHeight w:val="503"/>
        </w:trPr>
        <w:tc>
          <w:tcPr>
            <w:tcW w:w="1010" w:type="dxa"/>
          </w:tcPr>
          <w:p w14:paraId="234F2960" w14:textId="77777777" w:rsidR="00F778FB" w:rsidRPr="00744500" w:rsidRDefault="00F778FB" w:rsidP="00B42D13">
            <w:r>
              <w:lastRenderedPageBreak/>
              <w:t>1/3/24</w:t>
            </w:r>
          </w:p>
        </w:tc>
        <w:tc>
          <w:tcPr>
            <w:tcW w:w="972" w:type="dxa"/>
          </w:tcPr>
          <w:p w14:paraId="2EF31B59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3F6CE625" w14:textId="77777777" w:rsidR="00F778FB" w:rsidRPr="00744500" w:rsidRDefault="00F778FB" w:rsidP="00B42D13">
            <w:r>
              <w:t>SWW</w:t>
            </w:r>
          </w:p>
        </w:tc>
        <w:tc>
          <w:tcPr>
            <w:tcW w:w="1746" w:type="dxa"/>
          </w:tcPr>
          <w:p w14:paraId="4FC5F7DA" w14:textId="77777777" w:rsidR="00F778FB" w:rsidRPr="00744500" w:rsidRDefault="00F778FB" w:rsidP="00B42D13">
            <w:r>
              <w:t>Water Supply (TH)</w:t>
            </w:r>
          </w:p>
        </w:tc>
        <w:tc>
          <w:tcPr>
            <w:tcW w:w="1129" w:type="dxa"/>
          </w:tcPr>
          <w:p w14:paraId="78C23AF0" w14:textId="77777777" w:rsidR="00F778FB" w:rsidRPr="00744500" w:rsidRDefault="00F778FB" w:rsidP="00B42D13">
            <w:r>
              <w:t>£70.50</w:t>
            </w:r>
          </w:p>
        </w:tc>
        <w:tc>
          <w:tcPr>
            <w:tcW w:w="1250" w:type="dxa"/>
          </w:tcPr>
          <w:p w14:paraId="4E5BF3BC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8A25887" w14:textId="77777777" w:rsidR="00F778FB" w:rsidRPr="00744500" w:rsidRDefault="00F778FB" w:rsidP="00B42D13">
            <w:r>
              <w:t>£6859.99</w:t>
            </w:r>
          </w:p>
        </w:tc>
        <w:tc>
          <w:tcPr>
            <w:tcW w:w="1201" w:type="dxa"/>
          </w:tcPr>
          <w:p w14:paraId="472AF5BB" w14:textId="77777777" w:rsidR="00F778FB" w:rsidRPr="00744500" w:rsidRDefault="00F778FB" w:rsidP="00B42D13"/>
        </w:tc>
      </w:tr>
      <w:tr w:rsidR="00F778FB" w14:paraId="48D06AF0" w14:textId="77777777" w:rsidTr="00B42D13">
        <w:trPr>
          <w:trHeight w:val="503"/>
        </w:trPr>
        <w:tc>
          <w:tcPr>
            <w:tcW w:w="1010" w:type="dxa"/>
          </w:tcPr>
          <w:p w14:paraId="6AC4B41A" w14:textId="77777777" w:rsidR="00F778FB" w:rsidRPr="00744500" w:rsidRDefault="00F778FB" w:rsidP="00B42D13">
            <w:r>
              <w:t>1/3/24</w:t>
            </w:r>
          </w:p>
        </w:tc>
        <w:tc>
          <w:tcPr>
            <w:tcW w:w="972" w:type="dxa"/>
          </w:tcPr>
          <w:p w14:paraId="173E3D5D" w14:textId="77777777" w:rsidR="00F778FB" w:rsidRPr="00744500" w:rsidRDefault="00F778FB" w:rsidP="00B42D13"/>
        </w:tc>
        <w:tc>
          <w:tcPr>
            <w:tcW w:w="1761" w:type="dxa"/>
          </w:tcPr>
          <w:p w14:paraId="49C4CC43" w14:textId="77777777" w:rsidR="00F778FB" w:rsidRPr="00744500" w:rsidRDefault="00F778FB" w:rsidP="00B42D13"/>
        </w:tc>
        <w:tc>
          <w:tcPr>
            <w:tcW w:w="1746" w:type="dxa"/>
          </w:tcPr>
          <w:p w14:paraId="1DDCF804" w14:textId="77777777" w:rsidR="00F778FB" w:rsidRPr="00744500" w:rsidRDefault="00F778FB" w:rsidP="00B42D13">
            <w:r>
              <w:t>Deposit</w:t>
            </w:r>
          </w:p>
        </w:tc>
        <w:tc>
          <w:tcPr>
            <w:tcW w:w="1129" w:type="dxa"/>
          </w:tcPr>
          <w:p w14:paraId="4123647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5D290EA" w14:textId="77777777" w:rsidR="00F778FB" w:rsidRPr="00744500" w:rsidRDefault="00F778FB" w:rsidP="00B42D13">
            <w:r>
              <w:t>£28.50</w:t>
            </w:r>
          </w:p>
        </w:tc>
        <w:tc>
          <w:tcPr>
            <w:tcW w:w="1250" w:type="dxa"/>
          </w:tcPr>
          <w:p w14:paraId="7A0E0665" w14:textId="77777777" w:rsidR="00F778FB" w:rsidRPr="00744500" w:rsidRDefault="00F778FB" w:rsidP="00B42D13">
            <w:r>
              <w:t>£6888.49</w:t>
            </w:r>
          </w:p>
        </w:tc>
        <w:tc>
          <w:tcPr>
            <w:tcW w:w="1201" w:type="dxa"/>
          </w:tcPr>
          <w:p w14:paraId="07184309" w14:textId="77777777" w:rsidR="00F778FB" w:rsidRPr="00744500" w:rsidRDefault="00F778FB" w:rsidP="00B42D13">
            <w:r>
              <w:t>Room Hire</w:t>
            </w:r>
          </w:p>
        </w:tc>
      </w:tr>
      <w:tr w:rsidR="00F778FB" w14:paraId="040EDEBC" w14:textId="77777777" w:rsidTr="00B42D13">
        <w:trPr>
          <w:trHeight w:val="503"/>
        </w:trPr>
        <w:tc>
          <w:tcPr>
            <w:tcW w:w="1010" w:type="dxa"/>
          </w:tcPr>
          <w:p w14:paraId="7EA35BA4" w14:textId="77777777" w:rsidR="00F778FB" w:rsidRPr="00744500" w:rsidRDefault="00F778FB" w:rsidP="00B42D13">
            <w:r>
              <w:t>6/3/24</w:t>
            </w:r>
          </w:p>
        </w:tc>
        <w:tc>
          <w:tcPr>
            <w:tcW w:w="972" w:type="dxa"/>
          </w:tcPr>
          <w:p w14:paraId="5BFF9657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773779DE" w14:textId="77777777" w:rsidR="00F778FB" w:rsidRPr="00744500" w:rsidRDefault="00F778FB" w:rsidP="00B42D13">
            <w:r>
              <w:t>SSE</w:t>
            </w:r>
          </w:p>
        </w:tc>
        <w:tc>
          <w:tcPr>
            <w:tcW w:w="1746" w:type="dxa"/>
          </w:tcPr>
          <w:p w14:paraId="264B39ED" w14:textId="77777777" w:rsidR="00F778FB" w:rsidRPr="00744500" w:rsidRDefault="00F778FB" w:rsidP="00B42D13">
            <w:r>
              <w:t>Gas (31/12/23-30/1/24)</w:t>
            </w:r>
          </w:p>
        </w:tc>
        <w:tc>
          <w:tcPr>
            <w:tcW w:w="1129" w:type="dxa"/>
          </w:tcPr>
          <w:p w14:paraId="2EFA11BD" w14:textId="77777777" w:rsidR="00F778FB" w:rsidRPr="00744500" w:rsidRDefault="00F778FB" w:rsidP="00B42D13">
            <w:r>
              <w:t>£655.66</w:t>
            </w:r>
          </w:p>
        </w:tc>
        <w:tc>
          <w:tcPr>
            <w:tcW w:w="1250" w:type="dxa"/>
          </w:tcPr>
          <w:p w14:paraId="4A8754EE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4D1FD10" w14:textId="77777777" w:rsidR="00F778FB" w:rsidRPr="00744500" w:rsidRDefault="00F778FB" w:rsidP="00B42D13">
            <w:r>
              <w:t>£6232.83</w:t>
            </w:r>
          </w:p>
        </w:tc>
        <w:tc>
          <w:tcPr>
            <w:tcW w:w="1201" w:type="dxa"/>
          </w:tcPr>
          <w:p w14:paraId="46E6170B" w14:textId="77777777" w:rsidR="00F778FB" w:rsidRPr="00744500" w:rsidRDefault="00F778FB" w:rsidP="00B42D13"/>
        </w:tc>
      </w:tr>
      <w:tr w:rsidR="00F778FB" w14:paraId="71A5C7E3" w14:textId="77777777" w:rsidTr="00B42D13">
        <w:trPr>
          <w:trHeight w:val="503"/>
        </w:trPr>
        <w:tc>
          <w:tcPr>
            <w:tcW w:w="1010" w:type="dxa"/>
          </w:tcPr>
          <w:p w14:paraId="49838EB0" w14:textId="77777777" w:rsidR="00F778FB" w:rsidRPr="00744500" w:rsidRDefault="00F778FB" w:rsidP="00B42D13">
            <w:r>
              <w:t>6/3/24</w:t>
            </w:r>
          </w:p>
        </w:tc>
        <w:tc>
          <w:tcPr>
            <w:tcW w:w="972" w:type="dxa"/>
          </w:tcPr>
          <w:p w14:paraId="5705DF36" w14:textId="77777777" w:rsidR="00F778FB" w:rsidRPr="00744500" w:rsidRDefault="00F778FB" w:rsidP="00B42D13"/>
        </w:tc>
        <w:tc>
          <w:tcPr>
            <w:tcW w:w="1761" w:type="dxa"/>
          </w:tcPr>
          <w:p w14:paraId="1750FC54" w14:textId="77777777" w:rsidR="00F778FB" w:rsidRPr="00744500" w:rsidRDefault="00F778FB" w:rsidP="00B42D13"/>
        </w:tc>
        <w:tc>
          <w:tcPr>
            <w:tcW w:w="1746" w:type="dxa"/>
          </w:tcPr>
          <w:p w14:paraId="18ECD099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500B4C42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C794F2D" w14:textId="77777777" w:rsidR="00F778FB" w:rsidRPr="00744500" w:rsidRDefault="00F778FB" w:rsidP="00B42D13">
            <w:r>
              <w:t>£46.50</w:t>
            </w:r>
          </w:p>
        </w:tc>
        <w:tc>
          <w:tcPr>
            <w:tcW w:w="1250" w:type="dxa"/>
          </w:tcPr>
          <w:p w14:paraId="34DF4AF7" w14:textId="77777777" w:rsidR="00F778FB" w:rsidRPr="00744500" w:rsidRDefault="00F778FB" w:rsidP="00B42D13">
            <w:r>
              <w:t>£6279.33</w:t>
            </w:r>
          </w:p>
        </w:tc>
        <w:tc>
          <w:tcPr>
            <w:tcW w:w="1201" w:type="dxa"/>
          </w:tcPr>
          <w:p w14:paraId="754BA27F" w14:textId="77777777" w:rsidR="00F778FB" w:rsidRPr="00744500" w:rsidRDefault="00F778FB" w:rsidP="00B42D13">
            <w:r>
              <w:t>Room Hire</w:t>
            </w:r>
          </w:p>
        </w:tc>
      </w:tr>
      <w:tr w:rsidR="00F778FB" w14:paraId="0947C603" w14:textId="77777777" w:rsidTr="00B42D13">
        <w:trPr>
          <w:trHeight w:val="503"/>
        </w:trPr>
        <w:tc>
          <w:tcPr>
            <w:tcW w:w="1010" w:type="dxa"/>
          </w:tcPr>
          <w:p w14:paraId="7FF24313" w14:textId="77777777" w:rsidR="00F778FB" w:rsidRPr="00744500" w:rsidRDefault="00F778FB" w:rsidP="00B42D13">
            <w:r>
              <w:t>6/3/24</w:t>
            </w:r>
          </w:p>
        </w:tc>
        <w:tc>
          <w:tcPr>
            <w:tcW w:w="972" w:type="dxa"/>
          </w:tcPr>
          <w:p w14:paraId="0C043A99" w14:textId="77777777" w:rsidR="00F778FB" w:rsidRPr="00744500" w:rsidRDefault="00F778FB" w:rsidP="00B42D13">
            <w:r>
              <w:t>BACS</w:t>
            </w:r>
          </w:p>
        </w:tc>
        <w:tc>
          <w:tcPr>
            <w:tcW w:w="1761" w:type="dxa"/>
          </w:tcPr>
          <w:p w14:paraId="1948BB74" w14:textId="77777777" w:rsidR="00F778FB" w:rsidRPr="00744500" w:rsidRDefault="00F778FB" w:rsidP="00B42D13">
            <w:r>
              <w:t xml:space="preserve"> </w:t>
            </w:r>
          </w:p>
        </w:tc>
        <w:tc>
          <w:tcPr>
            <w:tcW w:w="1746" w:type="dxa"/>
          </w:tcPr>
          <w:p w14:paraId="164C09A4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7E1A8A67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B3C899A" w14:textId="77777777" w:rsidR="00F778FB" w:rsidRPr="00744500" w:rsidRDefault="00F778FB" w:rsidP="00B42D13">
            <w:r>
              <w:t>£264.00</w:t>
            </w:r>
          </w:p>
        </w:tc>
        <w:tc>
          <w:tcPr>
            <w:tcW w:w="1250" w:type="dxa"/>
          </w:tcPr>
          <w:p w14:paraId="3C77C046" w14:textId="77777777" w:rsidR="00F778FB" w:rsidRPr="00744500" w:rsidRDefault="00F778FB" w:rsidP="00B42D13">
            <w:r>
              <w:t>£6543.33</w:t>
            </w:r>
          </w:p>
        </w:tc>
        <w:tc>
          <w:tcPr>
            <w:tcW w:w="1201" w:type="dxa"/>
          </w:tcPr>
          <w:p w14:paraId="59180369" w14:textId="77777777" w:rsidR="00F778FB" w:rsidRPr="00744500" w:rsidRDefault="00F778FB" w:rsidP="00B42D13">
            <w:r>
              <w:t>Room Hire</w:t>
            </w:r>
          </w:p>
        </w:tc>
      </w:tr>
      <w:tr w:rsidR="00F778FB" w14:paraId="32DA9240" w14:textId="77777777" w:rsidTr="00B42D13">
        <w:trPr>
          <w:trHeight w:val="503"/>
        </w:trPr>
        <w:tc>
          <w:tcPr>
            <w:tcW w:w="1010" w:type="dxa"/>
          </w:tcPr>
          <w:p w14:paraId="21842607" w14:textId="77777777" w:rsidR="00F778FB" w:rsidRPr="00744500" w:rsidRDefault="00F778FB" w:rsidP="00B42D13">
            <w:r>
              <w:t>6/3/24</w:t>
            </w:r>
          </w:p>
        </w:tc>
        <w:tc>
          <w:tcPr>
            <w:tcW w:w="972" w:type="dxa"/>
          </w:tcPr>
          <w:p w14:paraId="65B39236" w14:textId="77777777" w:rsidR="00F778FB" w:rsidRPr="00744500" w:rsidRDefault="00F778FB" w:rsidP="00B42D13"/>
        </w:tc>
        <w:tc>
          <w:tcPr>
            <w:tcW w:w="1761" w:type="dxa"/>
          </w:tcPr>
          <w:p w14:paraId="34FD203F" w14:textId="77777777" w:rsidR="00F778FB" w:rsidRPr="00744500" w:rsidRDefault="00F778FB" w:rsidP="00B42D13"/>
        </w:tc>
        <w:tc>
          <w:tcPr>
            <w:tcW w:w="1746" w:type="dxa"/>
          </w:tcPr>
          <w:p w14:paraId="6DCAE9AD" w14:textId="77777777" w:rsidR="00F778FB" w:rsidRPr="00744500" w:rsidRDefault="00F778FB" w:rsidP="00B42D13">
            <w:r>
              <w:t>Deposit</w:t>
            </w:r>
          </w:p>
        </w:tc>
        <w:tc>
          <w:tcPr>
            <w:tcW w:w="1129" w:type="dxa"/>
          </w:tcPr>
          <w:p w14:paraId="1C73750E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45E6072" w14:textId="77777777" w:rsidR="00F778FB" w:rsidRPr="00744500" w:rsidRDefault="00F778FB" w:rsidP="00B42D13">
            <w:r>
              <w:t>£462.00</w:t>
            </w:r>
          </w:p>
        </w:tc>
        <w:tc>
          <w:tcPr>
            <w:tcW w:w="1250" w:type="dxa"/>
          </w:tcPr>
          <w:p w14:paraId="03A6BE66" w14:textId="77777777" w:rsidR="00F778FB" w:rsidRPr="00744500" w:rsidRDefault="00F778FB" w:rsidP="00B42D13">
            <w:r>
              <w:t>£7005.33</w:t>
            </w:r>
          </w:p>
        </w:tc>
        <w:tc>
          <w:tcPr>
            <w:tcW w:w="1201" w:type="dxa"/>
          </w:tcPr>
          <w:p w14:paraId="2EE2FF63" w14:textId="77777777" w:rsidR="00F778FB" w:rsidRDefault="00F778FB" w:rsidP="00B42D13">
            <w:r>
              <w:t xml:space="preserve">£110.00 cemetery. </w:t>
            </w:r>
          </w:p>
          <w:p w14:paraId="556C3282" w14:textId="77777777" w:rsidR="00F778FB" w:rsidRPr="00744500" w:rsidRDefault="00F778FB" w:rsidP="00B42D13">
            <w:r>
              <w:t>£352.00 Room Hire</w:t>
            </w:r>
          </w:p>
        </w:tc>
      </w:tr>
      <w:tr w:rsidR="00F778FB" w14:paraId="13CE5B93" w14:textId="77777777" w:rsidTr="00B42D13">
        <w:trPr>
          <w:trHeight w:val="503"/>
        </w:trPr>
        <w:tc>
          <w:tcPr>
            <w:tcW w:w="1010" w:type="dxa"/>
          </w:tcPr>
          <w:p w14:paraId="06295FBE" w14:textId="77777777" w:rsidR="00F778FB" w:rsidRPr="00744500" w:rsidRDefault="00F778FB" w:rsidP="00B42D13">
            <w:r>
              <w:t>7/3/24</w:t>
            </w:r>
          </w:p>
        </w:tc>
        <w:tc>
          <w:tcPr>
            <w:tcW w:w="972" w:type="dxa"/>
          </w:tcPr>
          <w:p w14:paraId="7C4AC23A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5B0A32D7" w14:textId="77777777" w:rsidR="00F778FB" w:rsidRPr="00744500" w:rsidRDefault="00F778FB" w:rsidP="00B42D13">
            <w:r>
              <w:t>SSE</w:t>
            </w:r>
          </w:p>
        </w:tc>
        <w:tc>
          <w:tcPr>
            <w:tcW w:w="1746" w:type="dxa"/>
          </w:tcPr>
          <w:p w14:paraId="314D410A" w14:textId="77777777" w:rsidR="00F778FB" w:rsidRPr="00744500" w:rsidRDefault="00F778FB" w:rsidP="00B42D13">
            <w:r>
              <w:t>Gas (31/12/23-30/1/24)</w:t>
            </w:r>
          </w:p>
        </w:tc>
        <w:tc>
          <w:tcPr>
            <w:tcW w:w="1129" w:type="dxa"/>
          </w:tcPr>
          <w:p w14:paraId="7BC4FBCA" w14:textId="77777777" w:rsidR="00F778FB" w:rsidRPr="00744500" w:rsidRDefault="00F778FB" w:rsidP="00B42D13">
            <w:r>
              <w:t>£790.79</w:t>
            </w:r>
          </w:p>
        </w:tc>
        <w:tc>
          <w:tcPr>
            <w:tcW w:w="1250" w:type="dxa"/>
          </w:tcPr>
          <w:p w14:paraId="4EFC6872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43FC531" w14:textId="77777777" w:rsidR="00F778FB" w:rsidRPr="00744500" w:rsidRDefault="00F778FB" w:rsidP="00B42D13">
            <w:r>
              <w:t>£6214.54</w:t>
            </w:r>
          </w:p>
        </w:tc>
        <w:tc>
          <w:tcPr>
            <w:tcW w:w="1201" w:type="dxa"/>
          </w:tcPr>
          <w:p w14:paraId="5D7CB23B" w14:textId="77777777" w:rsidR="00F778FB" w:rsidRPr="00744500" w:rsidRDefault="00F778FB" w:rsidP="00B42D13"/>
        </w:tc>
      </w:tr>
      <w:tr w:rsidR="00F778FB" w14:paraId="601B84E5" w14:textId="77777777" w:rsidTr="00B42D13">
        <w:trPr>
          <w:trHeight w:val="503"/>
        </w:trPr>
        <w:tc>
          <w:tcPr>
            <w:tcW w:w="1010" w:type="dxa"/>
          </w:tcPr>
          <w:p w14:paraId="6E9BDD95" w14:textId="77777777" w:rsidR="00F778FB" w:rsidRPr="00744500" w:rsidRDefault="00F778FB" w:rsidP="00B42D13">
            <w:r>
              <w:t>7/3/24</w:t>
            </w:r>
          </w:p>
        </w:tc>
        <w:tc>
          <w:tcPr>
            <w:tcW w:w="972" w:type="dxa"/>
          </w:tcPr>
          <w:p w14:paraId="6C908C65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0066F4DC" w14:textId="77777777" w:rsidR="00F778FB" w:rsidRPr="00744500" w:rsidRDefault="00F778FB" w:rsidP="00B42D13">
            <w:r>
              <w:t>Rentokil Initial</w:t>
            </w:r>
          </w:p>
        </w:tc>
        <w:tc>
          <w:tcPr>
            <w:tcW w:w="1746" w:type="dxa"/>
          </w:tcPr>
          <w:p w14:paraId="08CC3A46" w14:textId="77777777" w:rsidR="00F778FB" w:rsidRPr="00744500" w:rsidRDefault="00F778FB" w:rsidP="00B42D13">
            <w:r>
              <w:t>Hygiene Services (Mar/Apr/May)</w:t>
            </w:r>
          </w:p>
        </w:tc>
        <w:tc>
          <w:tcPr>
            <w:tcW w:w="1129" w:type="dxa"/>
          </w:tcPr>
          <w:p w14:paraId="1DE43233" w14:textId="77777777" w:rsidR="00F778FB" w:rsidRPr="00744500" w:rsidRDefault="00F778FB" w:rsidP="00B42D13">
            <w:r>
              <w:t>£1003.62</w:t>
            </w:r>
          </w:p>
        </w:tc>
        <w:tc>
          <w:tcPr>
            <w:tcW w:w="1250" w:type="dxa"/>
          </w:tcPr>
          <w:p w14:paraId="56669B2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95BAA9C" w14:textId="77777777" w:rsidR="00F778FB" w:rsidRPr="00744500" w:rsidRDefault="00F778FB" w:rsidP="00B42D13">
            <w:r>
              <w:t>£5210.92</w:t>
            </w:r>
          </w:p>
        </w:tc>
        <w:tc>
          <w:tcPr>
            <w:tcW w:w="1201" w:type="dxa"/>
          </w:tcPr>
          <w:p w14:paraId="0CACE6B6" w14:textId="77777777" w:rsidR="00F778FB" w:rsidRPr="00744500" w:rsidRDefault="00F778FB" w:rsidP="00B42D13"/>
        </w:tc>
      </w:tr>
      <w:tr w:rsidR="00F778FB" w14:paraId="46B108C8" w14:textId="77777777" w:rsidTr="00B42D13">
        <w:trPr>
          <w:trHeight w:val="503"/>
        </w:trPr>
        <w:tc>
          <w:tcPr>
            <w:tcW w:w="1010" w:type="dxa"/>
          </w:tcPr>
          <w:p w14:paraId="1AC6288D" w14:textId="77777777" w:rsidR="00F778FB" w:rsidRPr="00744500" w:rsidRDefault="00F778FB" w:rsidP="00B42D13">
            <w:r>
              <w:t>8/3/24</w:t>
            </w:r>
          </w:p>
        </w:tc>
        <w:tc>
          <w:tcPr>
            <w:tcW w:w="972" w:type="dxa"/>
          </w:tcPr>
          <w:p w14:paraId="3F0E5727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24325A45" w14:textId="77777777" w:rsidR="00F778FB" w:rsidRPr="00744500" w:rsidRDefault="00F778FB" w:rsidP="00B42D13">
            <w:r>
              <w:t>Sound &amp; Visual</w:t>
            </w:r>
          </w:p>
        </w:tc>
        <w:tc>
          <w:tcPr>
            <w:tcW w:w="1746" w:type="dxa"/>
          </w:tcPr>
          <w:p w14:paraId="3ABDE082" w14:textId="77777777" w:rsidR="00F778FB" w:rsidRPr="00744500" w:rsidRDefault="00F778FB" w:rsidP="00B42D13">
            <w:r>
              <w:t>Fire extinguishers service</w:t>
            </w:r>
          </w:p>
        </w:tc>
        <w:tc>
          <w:tcPr>
            <w:tcW w:w="1129" w:type="dxa"/>
          </w:tcPr>
          <w:p w14:paraId="215AB418" w14:textId="77777777" w:rsidR="00F778FB" w:rsidRPr="00744500" w:rsidRDefault="00F778FB" w:rsidP="00B42D13">
            <w:r>
              <w:t>£84.00</w:t>
            </w:r>
          </w:p>
        </w:tc>
        <w:tc>
          <w:tcPr>
            <w:tcW w:w="1250" w:type="dxa"/>
          </w:tcPr>
          <w:p w14:paraId="2FBBC088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0D5E3A4" w14:textId="77777777" w:rsidR="00F778FB" w:rsidRPr="00744500" w:rsidRDefault="00F778FB" w:rsidP="00B42D13">
            <w:r>
              <w:t>£5126.92</w:t>
            </w:r>
          </w:p>
        </w:tc>
        <w:tc>
          <w:tcPr>
            <w:tcW w:w="1201" w:type="dxa"/>
          </w:tcPr>
          <w:p w14:paraId="388AFA4C" w14:textId="77777777" w:rsidR="00F778FB" w:rsidRPr="00744500" w:rsidRDefault="00F778FB" w:rsidP="00B42D13"/>
        </w:tc>
      </w:tr>
      <w:tr w:rsidR="00F778FB" w14:paraId="7FEC546B" w14:textId="77777777" w:rsidTr="00B42D13">
        <w:trPr>
          <w:trHeight w:val="503"/>
        </w:trPr>
        <w:tc>
          <w:tcPr>
            <w:tcW w:w="1010" w:type="dxa"/>
          </w:tcPr>
          <w:p w14:paraId="10AAABF6" w14:textId="77777777" w:rsidR="00F778FB" w:rsidRPr="00744500" w:rsidRDefault="00F778FB" w:rsidP="00B42D13">
            <w:r>
              <w:t>8/3/24</w:t>
            </w:r>
          </w:p>
        </w:tc>
        <w:tc>
          <w:tcPr>
            <w:tcW w:w="972" w:type="dxa"/>
          </w:tcPr>
          <w:p w14:paraId="7E93C4E5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05F57ECE" w14:textId="77777777" w:rsidR="00F778FB" w:rsidRPr="00744500" w:rsidRDefault="00F778FB" w:rsidP="00B42D13">
            <w:r>
              <w:t>Simon Jones</w:t>
            </w:r>
          </w:p>
        </w:tc>
        <w:tc>
          <w:tcPr>
            <w:tcW w:w="1746" w:type="dxa"/>
          </w:tcPr>
          <w:p w14:paraId="360E50D2" w14:textId="77777777" w:rsidR="00F778FB" w:rsidRPr="00744500" w:rsidRDefault="00F778FB" w:rsidP="00B42D13">
            <w:r>
              <w:t>Grass cutting at cemetery</w:t>
            </w:r>
          </w:p>
        </w:tc>
        <w:tc>
          <w:tcPr>
            <w:tcW w:w="1129" w:type="dxa"/>
          </w:tcPr>
          <w:p w14:paraId="5E3F53AA" w14:textId="77777777" w:rsidR="00F778FB" w:rsidRPr="00744500" w:rsidRDefault="00F778FB" w:rsidP="00B42D13">
            <w:r>
              <w:t>£385.00</w:t>
            </w:r>
          </w:p>
        </w:tc>
        <w:tc>
          <w:tcPr>
            <w:tcW w:w="1250" w:type="dxa"/>
          </w:tcPr>
          <w:p w14:paraId="3E79969F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99420E2" w14:textId="77777777" w:rsidR="00F778FB" w:rsidRPr="00744500" w:rsidRDefault="00F778FB" w:rsidP="00B42D13">
            <w:r>
              <w:t>£4741.92</w:t>
            </w:r>
          </w:p>
        </w:tc>
        <w:tc>
          <w:tcPr>
            <w:tcW w:w="1201" w:type="dxa"/>
          </w:tcPr>
          <w:p w14:paraId="22BE771D" w14:textId="77777777" w:rsidR="00F778FB" w:rsidRPr="00744500" w:rsidRDefault="00F778FB" w:rsidP="00B42D13"/>
        </w:tc>
      </w:tr>
      <w:tr w:rsidR="00F778FB" w14:paraId="350DF00D" w14:textId="77777777" w:rsidTr="00B42D13">
        <w:trPr>
          <w:trHeight w:val="503"/>
        </w:trPr>
        <w:tc>
          <w:tcPr>
            <w:tcW w:w="1010" w:type="dxa"/>
          </w:tcPr>
          <w:p w14:paraId="286F989D" w14:textId="77777777" w:rsidR="00F778FB" w:rsidRPr="00744500" w:rsidRDefault="00F778FB" w:rsidP="00B42D13">
            <w:r>
              <w:t>8/3/24</w:t>
            </w:r>
          </w:p>
        </w:tc>
        <w:tc>
          <w:tcPr>
            <w:tcW w:w="972" w:type="dxa"/>
          </w:tcPr>
          <w:p w14:paraId="5C3E8FBB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671CEAD3" w14:textId="77777777" w:rsidR="00F778FB" w:rsidRPr="00744500" w:rsidRDefault="00F778FB" w:rsidP="00B42D13">
            <w:r>
              <w:t>Jonathan Valentine</w:t>
            </w:r>
          </w:p>
        </w:tc>
        <w:tc>
          <w:tcPr>
            <w:tcW w:w="1746" w:type="dxa"/>
          </w:tcPr>
          <w:p w14:paraId="5B697E16" w14:textId="77777777" w:rsidR="00F778FB" w:rsidRPr="00744500" w:rsidRDefault="00F778FB" w:rsidP="00B42D13">
            <w:r>
              <w:t>Repairs to handrail &amp; floor of pagoda</w:t>
            </w:r>
          </w:p>
        </w:tc>
        <w:tc>
          <w:tcPr>
            <w:tcW w:w="1129" w:type="dxa"/>
          </w:tcPr>
          <w:p w14:paraId="7916FF3C" w14:textId="77777777" w:rsidR="00F778FB" w:rsidRPr="00744500" w:rsidRDefault="00F778FB" w:rsidP="00B42D13">
            <w:r>
              <w:t>£71.48</w:t>
            </w:r>
          </w:p>
        </w:tc>
        <w:tc>
          <w:tcPr>
            <w:tcW w:w="1250" w:type="dxa"/>
          </w:tcPr>
          <w:p w14:paraId="024A9A8F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31819DF" w14:textId="77777777" w:rsidR="00F778FB" w:rsidRPr="00744500" w:rsidRDefault="00F778FB" w:rsidP="00B42D13">
            <w:r>
              <w:t>£4670.44</w:t>
            </w:r>
          </w:p>
        </w:tc>
        <w:tc>
          <w:tcPr>
            <w:tcW w:w="1201" w:type="dxa"/>
          </w:tcPr>
          <w:p w14:paraId="4EA54326" w14:textId="77777777" w:rsidR="00F778FB" w:rsidRPr="00744500" w:rsidRDefault="00F778FB" w:rsidP="00B42D13"/>
        </w:tc>
      </w:tr>
      <w:tr w:rsidR="00F778FB" w14:paraId="645948C8" w14:textId="77777777" w:rsidTr="00B42D13">
        <w:trPr>
          <w:trHeight w:val="503"/>
        </w:trPr>
        <w:tc>
          <w:tcPr>
            <w:tcW w:w="1010" w:type="dxa"/>
          </w:tcPr>
          <w:p w14:paraId="72BF0075" w14:textId="77777777" w:rsidR="00F778FB" w:rsidRDefault="00F778FB" w:rsidP="00B42D13">
            <w:r>
              <w:t>11/3/24</w:t>
            </w:r>
          </w:p>
        </w:tc>
        <w:tc>
          <w:tcPr>
            <w:tcW w:w="972" w:type="dxa"/>
          </w:tcPr>
          <w:p w14:paraId="24816B43" w14:textId="77777777" w:rsidR="00F778FB" w:rsidRDefault="00F778FB" w:rsidP="00B42D13">
            <w:r>
              <w:t>DD</w:t>
            </w:r>
          </w:p>
        </w:tc>
        <w:tc>
          <w:tcPr>
            <w:tcW w:w="1761" w:type="dxa"/>
          </w:tcPr>
          <w:p w14:paraId="13FCAC67" w14:textId="77777777" w:rsidR="00F778FB" w:rsidRDefault="00F778FB" w:rsidP="00B42D13">
            <w:r>
              <w:t>Aviva</w:t>
            </w:r>
          </w:p>
        </w:tc>
        <w:tc>
          <w:tcPr>
            <w:tcW w:w="1746" w:type="dxa"/>
          </w:tcPr>
          <w:p w14:paraId="5F6EB4B2" w14:textId="77777777" w:rsidR="00F778FB" w:rsidRDefault="00F778FB" w:rsidP="00B42D13">
            <w:r>
              <w:t>Monthly Insurance Premium</w:t>
            </w:r>
          </w:p>
        </w:tc>
        <w:tc>
          <w:tcPr>
            <w:tcW w:w="1129" w:type="dxa"/>
          </w:tcPr>
          <w:p w14:paraId="3517033B" w14:textId="77777777" w:rsidR="00F778FB" w:rsidRDefault="00F778FB" w:rsidP="00B42D13">
            <w:r>
              <w:t>£980.30</w:t>
            </w:r>
          </w:p>
        </w:tc>
        <w:tc>
          <w:tcPr>
            <w:tcW w:w="1250" w:type="dxa"/>
          </w:tcPr>
          <w:p w14:paraId="4EE3BDDB" w14:textId="77777777" w:rsidR="00F778FB" w:rsidRDefault="00F778FB" w:rsidP="00B42D13">
            <w:r>
              <w:t>0</w:t>
            </w:r>
          </w:p>
        </w:tc>
        <w:tc>
          <w:tcPr>
            <w:tcW w:w="1250" w:type="dxa"/>
          </w:tcPr>
          <w:p w14:paraId="11F76915" w14:textId="77777777" w:rsidR="00F778FB" w:rsidRDefault="00F778FB" w:rsidP="00B42D13">
            <w:r>
              <w:t>£3690.14</w:t>
            </w:r>
          </w:p>
        </w:tc>
        <w:tc>
          <w:tcPr>
            <w:tcW w:w="1201" w:type="dxa"/>
          </w:tcPr>
          <w:p w14:paraId="5B86FB08" w14:textId="77777777" w:rsidR="00F778FB" w:rsidRPr="00744500" w:rsidRDefault="00F778FB" w:rsidP="00B42D13"/>
        </w:tc>
      </w:tr>
      <w:tr w:rsidR="00F778FB" w14:paraId="76A4BB06" w14:textId="77777777" w:rsidTr="00B42D13">
        <w:trPr>
          <w:trHeight w:val="503"/>
        </w:trPr>
        <w:tc>
          <w:tcPr>
            <w:tcW w:w="1010" w:type="dxa"/>
          </w:tcPr>
          <w:p w14:paraId="504A098E" w14:textId="77777777" w:rsidR="00F778FB" w:rsidRPr="00744500" w:rsidRDefault="00F778FB" w:rsidP="00B42D13">
            <w:r>
              <w:t>11/3/24</w:t>
            </w:r>
          </w:p>
        </w:tc>
        <w:tc>
          <w:tcPr>
            <w:tcW w:w="972" w:type="dxa"/>
          </w:tcPr>
          <w:p w14:paraId="435D71D0" w14:textId="77777777" w:rsidR="00F778FB" w:rsidRPr="00744500" w:rsidRDefault="00F778FB" w:rsidP="00B42D13"/>
        </w:tc>
        <w:tc>
          <w:tcPr>
            <w:tcW w:w="1761" w:type="dxa"/>
          </w:tcPr>
          <w:p w14:paraId="72E4219C" w14:textId="77777777" w:rsidR="00F778FB" w:rsidRPr="00744500" w:rsidRDefault="00F778FB" w:rsidP="00B42D13"/>
        </w:tc>
        <w:tc>
          <w:tcPr>
            <w:tcW w:w="1746" w:type="dxa"/>
          </w:tcPr>
          <w:p w14:paraId="34EA50D6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1C2C02A1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F6D88A4" w14:textId="77777777" w:rsidR="00F778FB" w:rsidRPr="00744500" w:rsidRDefault="00F778FB" w:rsidP="00B42D13">
            <w:r>
              <w:t>£1070.00</w:t>
            </w:r>
          </w:p>
        </w:tc>
        <w:tc>
          <w:tcPr>
            <w:tcW w:w="1250" w:type="dxa"/>
          </w:tcPr>
          <w:p w14:paraId="081FF797" w14:textId="77777777" w:rsidR="00F778FB" w:rsidRPr="00744500" w:rsidRDefault="00F778FB" w:rsidP="00B42D13">
            <w:r>
              <w:t>£4760.14</w:t>
            </w:r>
          </w:p>
        </w:tc>
        <w:tc>
          <w:tcPr>
            <w:tcW w:w="1201" w:type="dxa"/>
          </w:tcPr>
          <w:p w14:paraId="4D6A0092" w14:textId="77777777" w:rsidR="00F778FB" w:rsidRPr="00744500" w:rsidRDefault="00F778FB" w:rsidP="00B42D13">
            <w:r>
              <w:t>Room Hire</w:t>
            </w:r>
          </w:p>
        </w:tc>
      </w:tr>
      <w:tr w:rsidR="00F778FB" w14:paraId="03497CBC" w14:textId="77777777" w:rsidTr="00B42D13">
        <w:trPr>
          <w:trHeight w:val="503"/>
        </w:trPr>
        <w:tc>
          <w:tcPr>
            <w:tcW w:w="1010" w:type="dxa"/>
          </w:tcPr>
          <w:p w14:paraId="28A7DB27" w14:textId="77777777" w:rsidR="00F778FB" w:rsidRPr="00744500" w:rsidRDefault="00F778FB" w:rsidP="00B42D13">
            <w:r>
              <w:t>12/3/24</w:t>
            </w:r>
          </w:p>
        </w:tc>
        <w:tc>
          <w:tcPr>
            <w:tcW w:w="972" w:type="dxa"/>
          </w:tcPr>
          <w:p w14:paraId="4A8F3851" w14:textId="77777777" w:rsidR="00F778FB" w:rsidRPr="00744500" w:rsidRDefault="00F778FB" w:rsidP="00B42D13"/>
        </w:tc>
        <w:tc>
          <w:tcPr>
            <w:tcW w:w="1761" w:type="dxa"/>
          </w:tcPr>
          <w:p w14:paraId="73704A66" w14:textId="77777777" w:rsidR="00F778FB" w:rsidRPr="00744500" w:rsidRDefault="00F778FB" w:rsidP="00B42D13"/>
        </w:tc>
        <w:tc>
          <w:tcPr>
            <w:tcW w:w="1746" w:type="dxa"/>
          </w:tcPr>
          <w:p w14:paraId="35E31621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63D4B931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2D17865" w14:textId="77777777" w:rsidR="00F778FB" w:rsidRPr="00744500" w:rsidRDefault="00F778FB" w:rsidP="00B42D13">
            <w:r>
              <w:t>£1119.50</w:t>
            </w:r>
          </w:p>
        </w:tc>
        <w:tc>
          <w:tcPr>
            <w:tcW w:w="1250" w:type="dxa"/>
          </w:tcPr>
          <w:p w14:paraId="6904B499" w14:textId="77777777" w:rsidR="00F778FB" w:rsidRPr="00744500" w:rsidRDefault="00F778FB" w:rsidP="00B42D13">
            <w:r>
              <w:t>£5879.64</w:t>
            </w:r>
          </w:p>
        </w:tc>
        <w:tc>
          <w:tcPr>
            <w:tcW w:w="1201" w:type="dxa"/>
          </w:tcPr>
          <w:p w14:paraId="74913FCC" w14:textId="77777777" w:rsidR="00F778FB" w:rsidRPr="00744500" w:rsidRDefault="00F778FB" w:rsidP="00B42D13">
            <w:r>
              <w:t>Room Hire</w:t>
            </w:r>
          </w:p>
        </w:tc>
      </w:tr>
      <w:tr w:rsidR="00F778FB" w14:paraId="65B06AD1" w14:textId="77777777" w:rsidTr="00B42D13">
        <w:trPr>
          <w:trHeight w:val="503"/>
        </w:trPr>
        <w:tc>
          <w:tcPr>
            <w:tcW w:w="1010" w:type="dxa"/>
          </w:tcPr>
          <w:p w14:paraId="3542E315" w14:textId="77777777" w:rsidR="00F778FB" w:rsidRPr="00744500" w:rsidRDefault="00F778FB" w:rsidP="00B42D13">
            <w:r>
              <w:t>14/3/24</w:t>
            </w:r>
          </w:p>
        </w:tc>
        <w:tc>
          <w:tcPr>
            <w:tcW w:w="972" w:type="dxa"/>
          </w:tcPr>
          <w:p w14:paraId="620E6B9B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5E42F505" w14:textId="77777777" w:rsidR="00F778FB" w:rsidRPr="00744500" w:rsidRDefault="00F778FB" w:rsidP="00B42D13">
            <w:r>
              <w:t>Sage</w:t>
            </w:r>
          </w:p>
        </w:tc>
        <w:tc>
          <w:tcPr>
            <w:tcW w:w="1746" w:type="dxa"/>
          </w:tcPr>
          <w:p w14:paraId="49BEA73E" w14:textId="77777777" w:rsidR="00F778FB" w:rsidRPr="00744500" w:rsidRDefault="00F778FB" w:rsidP="00B42D13">
            <w:r>
              <w:t>Accounts Software</w:t>
            </w:r>
          </w:p>
        </w:tc>
        <w:tc>
          <w:tcPr>
            <w:tcW w:w="1129" w:type="dxa"/>
          </w:tcPr>
          <w:p w14:paraId="3222DAFA" w14:textId="77777777" w:rsidR="00F778FB" w:rsidRPr="00744500" w:rsidRDefault="00F778FB" w:rsidP="00B42D13">
            <w:r>
              <w:t>£33.60</w:t>
            </w:r>
          </w:p>
        </w:tc>
        <w:tc>
          <w:tcPr>
            <w:tcW w:w="1250" w:type="dxa"/>
          </w:tcPr>
          <w:p w14:paraId="7E378068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24622F3" w14:textId="77777777" w:rsidR="00F778FB" w:rsidRPr="00744500" w:rsidRDefault="00F778FB" w:rsidP="00B42D13">
            <w:r>
              <w:t>£5846.04</w:t>
            </w:r>
          </w:p>
        </w:tc>
        <w:tc>
          <w:tcPr>
            <w:tcW w:w="1201" w:type="dxa"/>
          </w:tcPr>
          <w:p w14:paraId="47B77FD8" w14:textId="77777777" w:rsidR="00F778FB" w:rsidRPr="00744500" w:rsidRDefault="00F778FB" w:rsidP="00B42D13"/>
        </w:tc>
      </w:tr>
      <w:tr w:rsidR="00F778FB" w14:paraId="0C1D78DE" w14:textId="77777777" w:rsidTr="00B42D13">
        <w:trPr>
          <w:trHeight w:val="503"/>
        </w:trPr>
        <w:tc>
          <w:tcPr>
            <w:tcW w:w="1010" w:type="dxa"/>
          </w:tcPr>
          <w:p w14:paraId="3BFEBC9A" w14:textId="77777777" w:rsidR="00F778FB" w:rsidRPr="00744500" w:rsidRDefault="00F778FB" w:rsidP="00B42D13">
            <w:r>
              <w:t>14/3/24</w:t>
            </w:r>
          </w:p>
        </w:tc>
        <w:tc>
          <w:tcPr>
            <w:tcW w:w="972" w:type="dxa"/>
          </w:tcPr>
          <w:p w14:paraId="36963045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3AC6961E" w14:textId="77777777" w:rsidR="00F778FB" w:rsidRPr="00744500" w:rsidRDefault="00F778FB" w:rsidP="00B42D13">
            <w:r>
              <w:t>Marshland Nash</w:t>
            </w:r>
          </w:p>
        </w:tc>
        <w:tc>
          <w:tcPr>
            <w:tcW w:w="1746" w:type="dxa"/>
          </w:tcPr>
          <w:p w14:paraId="6F79C893" w14:textId="77777777" w:rsidR="00F778FB" w:rsidRPr="00744500" w:rsidRDefault="00F778FB" w:rsidP="00B42D13">
            <w:r>
              <w:t>Payroll</w:t>
            </w:r>
          </w:p>
        </w:tc>
        <w:tc>
          <w:tcPr>
            <w:tcW w:w="1129" w:type="dxa"/>
          </w:tcPr>
          <w:p w14:paraId="2E109AC7" w14:textId="77777777" w:rsidR="00F778FB" w:rsidRPr="00744500" w:rsidRDefault="00F778FB" w:rsidP="00B42D13">
            <w:r>
              <w:t>£51.24</w:t>
            </w:r>
          </w:p>
        </w:tc>
        <w:tc>
          <w:tcPr>
            <w:tcW w:w="1250" w:type="dxa"/>
          </w:tcPr>
          <w:p w14:paraId="4E0E8302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DC4BED7" w14:textId="77777777" w:rsidR="00F778FB" w:rsidRPr="00744500" w:rsidRDefault="00F778FB" w:rsidP="00B42D13">
            <w:r>
              <w:t>£5797.80</w:t>
            </w:r>
          </w:p>
        </w:tc>
        <w:tc>
          <w:tcPr>
            <w:tcW w:w="1201" w:type="dxa"/>
          </w:tcPr>
          <w:p w14:paraId="1FDA1327" w14:textId="77777777" w:rsidR="00F778FB" w:rsidRPr="00744500" w:rsidRDefault="00F778FB" w:rsidP="00B42D13"/>
        </w:tc>
      </w:tr>
      <w:tr w:rsidR="00F778FB" w14:paraId="5AAB92B3" w14:textId="77777777" w:rsidTr="00B42D13">
        <w:trPr>
          <w:trHeight w:val="503"/>
        </w:trPr>
        <w:tc>
          <w:tcPr>
            <w:tcW w:w="1010" w:type="dxa"/>
          </w:tcPr>
          <w:p w14:paraId="61B28AE1" w14:textId="77777777" w:rsidR="00F778FB" w:rsidRPr="00744500" w:rsidRDefault="00F778FB" w:rsidP="00B42D13">
            <w:r>
              <w:t>15/3/24</w:t>
            </w:r>
          </w:p>
        </w:tc>
        <w:tc>
          <w:tcPr>
            <w:tcW w:w="972" w:type="dxa"/>
          </w:tcPr>
          <w:p w14:paraId="1986B65A" w14:textId="77777777" w:rsidR="00F778FB" w:rsidRPr="00744500" w:rsidRDefault="00F778FB" w:rsidP="00B42D13"/>
        </w:tc>
        <w:tc>
          <w:tcPr>
            <w:tcW w:w="1761" w:type="dxa"/>
          </w:tcPr>
          <w:p w14:paraId="600E61A7" w14:textId="77777777" w:rsidR="00F778FB" w:rsidRPr="00744500" w:rsidRDefault="00F778FB" w:rsidP="00B42D13">
            <w:proofErr w:type="spellStart"/>
            <w:r>
              <w:t>Compwiz</w:t>
            </w:r>
            <w:proofErr w:type="spellEnd"/>
          </w:p>
        </w:tc>
        <w:tc>
          <w:tcPr>
            <w:tcW w:w="1746" w:type="dxa"/>
          </w:tcPr>
          <w:p w14:paraId="22C51E09" w14:textId="77777777" w:rsidR="00F778FB" w:rsidRPr="00744500" w:rsidRDefault="00F778FB" w:rsidP="00B42D13">
            <w:r>
              <w:t>IT maintenance contract</w:t>
            </w:r>
          </w:p>
        </w:tc>
        <w:tc>
          <w:tcPr>
            <w:tcW w:w="1129" w:type="dxa"/>
          </w:tcPr>
          <w:p w14:paraId="7F1DF4FD" w14:textId="77777777" w:rsidR="00F778FB" w:rsidRPr="00744500" w:rsidRDefault="00F778FB" w:rsidP="00B42D13">
            <w:r>
              <w:t>£96.00</w:t>
            </w:r>
          </w:p>
        </w:tc>
        <w:tc>
          <w:tcPr>
            <w:tcW w:w="1250" w:type="dxa"/>
          </w:tcPr>
          <w:p w14:paraId="3B4C972E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4509090" w14:textId="77777777" w:rsidR="00F778FB" w:rsidRPr="00744500" w:rsidRDefault="00F778FB" w:rsidP="00B42D13">
            <w:r>
              <w:t>£5698.80</w:t>
            </w:r>
          </w:p>
        </w:tc>
        <w:tc>
          <w:tcPr>
            <w:tcW w:w="1201" w:type="dxa"/>
          </w:tcPr>
          <w:p w14:paraId="21C6976A" w14:textId="77777777" w:rsidR="00F778FB" w:rsidRPr="00744500" w:rsidRDefault="00F778FB" w:rsidP="00B42D13"/>
        </w:tc>
      </w:tr>
      <w:tr w:rsidR="00F778FB" w14:paraId="4DC0A9E1" w14:textId="77777777" w:rsidTr="00B42D13">
        <w:trPr>
          <w:trHeight w:val="503"/>
        </w:trPr>
        <w:tc>
          <w:tcPr>
            <w:tcW w:w="1010" w:type="dxa"/>
          </w:tcPr>
          <w:p w14:paraId="0327CB07" w14:textId="77777777" w:rsidR="00F778FB" w:rsidRPr="00744500" w:rsidRDefault="00F778FB" w:rsidP="00B42D13">
            <w:r>
              <w:t>15/3/24</w:t>
            </w:r>
          </w:p>
        </w:tc>
        <w:tc>
          <w:tcPr>
            <w:tcW w:w="972" w:type="dxa"/>
          </w:tcPr>
          <w:p w14:paraId="28A47189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47A44BC5" w14:textId="77777777" w:rsidR="00F778FB" w:rsidRPr="00744500" w:rsidRDefault="00F778FB" w:rsidP="00B42D13">
            <w:r>
              <w:t>Apogee</w:t>
            </w:r>
          </w:p>
        </w:tc>
        <w:tc>
          <w:tcPr>
            <w:tcW w:w="1746" w:type="dxa"/>
          </w:tcPr>
          <w:p w14:paraId="04FB9B7D" w14:textId="77777777" w:rsidR="00F778FB" w:rsidRPr="00744500" w:rsidRDefault="00F778FB" w:rsidP="00B42D13">
            <w:r>
              <w:t>Copy charges 13/11/23-13/2/24</w:t>
            </w:r>
          </w:p>
        </w:tc>
        <w:tc>
          <w:tcPr>
            <w:tcW w:w="1129" w:type="dxa"/>
          </w:tcPr>
          <w:p w14:paraId="4388B27F" w14:textId="77777777" w:rsidR="00F778FB" w:rsidRPr="00744500" w:rsidRDefault="00F778FB" w:rsidP="00B42D13">
            <w:r>
              <w:t>£144.00</w:t>
            </w:r>
          </w:p>
        </w:tc>
        <w:tc>
          <w:tcPr>
            <w:tcW w:w="1250" w:type="dxa"/>
          </w:tcPr>
          <w:p w14:paraId="6E3492C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1F05BB9" w14:textId="77777777" w:rsidR="00F778FB" w:rsidRPr="00744500" w:rsidRDefault="00F778FB" w:rsidP="00B42D13">
            <w:r>
              <w:t>£5554.80</w:t>
            </w:r>
          </w:p>
        </w:tc>
        <w:tc>
          <w:tcPr>
            <w:tcW w:w="1201" w:type="dxa"/>
          </w:tcPr>
          <w:p w14:paraId="2CFBAA4A" w14:textId="77777777" w:rsidR="00F778FB" w:rsidRPr="00744500" w:rsidRDefault="00F778FB" w:rsidP="00B42D13"/>
        </w:tc>
      </w:tr>
      <w:tr w:rsidR="00F778FB" w14:paraId="6CCAF110" w14:textId="77777777" w:rsidTr="00B42D13">
        <w:trPr>
          <w:trHeight w:val="503"/>
        </w:trPr>
        <w:tc>
          <w:tcPr>
            <w:tcW w:w="1010" w:type="dxa"/>
          </w:tcPr>
          <w:p w14:paraId="73420423" w14:textId="77777777" w:rsidR="00F778FB" w:rsidRPr="00744500" w:rsidRDefault="00F778FB" w:rsidP="00B42D13">
            <w:r>
              <w:t>18/3/24</w:t>
            </w:r>
          </w:p>
        </w:tc>
        <w:tc>
          <w:tcPr>
            <w:tcW w:w="972" w:type="dxa"/>
          </w:tcPr>
          <w:p w14:paraId="46A5A608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5BDF495C" w14:textId="77777777" w:rsidR="00F778FB" w:rsidRPr="00744500" w:rsidRDefault="00F778FB" w:rsidP="00B42D13">
            <w:r>
              <w:t>Sage</w:t>
            </w:r>
          </w:p>
        </w:tc>
        <w:tc>
          <w:tcPr>
            <w:tcW w:w="1746" w:type="dxa"/>
          </w:tcPr>
          <w:p w14:paraId="200E4110" w14:textId="77777777" w:rsidR="00F778FB" w:rsidRPr="00744500" w:rsidRDefault="00F778FB" w:rsidP="00B42D13">
            <w:r>
              <w:t>Additional user charge</w:t>
            </w:r>
          </w:p>
        </w:tc>
        <w:tc>
          <w:tcPr>
            <w:tcW w:w="1129" w:type="dxa"/>
          </w:tcPr>
          <w:p w14:paraId="5DE2D934" w14:textId="77777777" w:rsidR="00F778FB" w:rsidRPr="00744500" w:rsidRDefault="00F778FB" w:rsidP="00B42D13">
            <w:r>
              <w:t>£6.00</w:t>
            </w:r>
          </w:p>
        </w:tc>
        <w:tc>
          <w:tcPr>
            <w:tcW w:w="1250" w:type="dxa"/>
          </w:tcPr>
          <w:p w14:paraId="62B38A49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CCD1007" w14:textId="77777777" w:rsidR="00F778FB" w:rsidRPr="00744500" w:rsidRDefault="00F778FB" w:rsidP="00B42D13">
            <w:r>
              <w:t>£5548.80</w:t>
            </w:r>
          </w:p>
        </w:tc>
        <w:tc>
          <w:tcPr>
            <w:tcW w:w="1201" w:type="dxa"/>
          </w:tcPr>
          <w:p w14:paraId="01EC998A" w14:textId="77777777" w:rsidR="00F778FB" w:rsidRPr="00744500" w:rsidRDefault="00F778FB" w:rsidP="00B42D13"/>
        </w:tc>
      </w:tr>
      <w:tr w:rsidR="00F778FB" w14:paraId="0AAC4FFD" w14:textId="77777777" w:rsidTr="00B42D13">
        <w:trPr>
          <w:trHeight w:val="503"/>
        </w:trPr>
        <w:tc>
          <w:tcPr>
            <w:tcW w:w="1010" w:type="dxa"/>
          </w:tcPr>
          <w:p w14:paraId="408ED9EB" w14:textId="77777777" w:rsidR="00F778FB" w:rsidRPr="00744500" w:rsidRDefault="00F778FB" w:rsidP="00B42D13">
            <w:r>
              <w:t>18/3/24</w:t>
            </w:r>
          </w:p>
        </w:tc>
        <w:tc>
          <w:tcPr>
            <w:tcW w:w="972" w:type="dxa"/>
          </w:tcPr>
          <w:p w14:paraId="434AD487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28C815D0" w14:textId="77777777" w:rsidR="00F778FB" w:rsidRPr="00744500" w:rsidRDefault="00F778FB" w:rsidP="00B42D13">
            <w:r>
              <w:t>Thirsty Work</w:t>
            </w:r>
          </w:p>
        </w:tc>
        <w:tc>
          <w:tcPr>
            <w:tcW w:w="1746" w:type="dxa"/>
          </w:tcPr>
          <w:p w14:paraId="1EF98D14" w14:textId="77777777" w:rsidR="00F778FB" w:rsidRPr="00744500" w:rsidRDefault="00F778FB" w:rsidP="00B42D13">
            <w:r>
              <w:t>Water cooler rental</w:t>
            </w:r>
          </w:p>
        </w:tc>
        <w:tc>
          <w:tcPr>
            <w:tcW w:w="1129" w:type="dxa"/>
          </w:tcPr>
          <w:p w14:paraId="66A5FACD" w14:textId="77777777" w:rsidR="00F778FB" w:rsidRPr="00744500" w:rsidRDefault="00F778FB" w:rsidP="00B42D13">
            <w:r>
              <w:t>£29.34</w:t>
            </w:r>
          </w:p>
        </w:tc>
        <w:tc>
          <w:tcPr>
            <w:tcW w:w="1250" w:type="dxa"/>
          </w:tcPr>
          <w:p w14:paraId="08936FB4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B310F14" w14:textId="77777777" w:rsidR="00F778FB" w:rsidRPr="00744500" w:rsidRDefault="00F778FB" w:rsidP="00B42D13">
            <w:r>
              <w:t>£5519.46</w:t>
            </w:r>
          </w:p>
        </w:tc>
        <w:tc>
          <w:tcPr>
            <w:tcW w:w="1201" w:type="dxa"/>
          </w:tcPr>
          <w:p w14:paraId="441C3F11" w14:textId="77777777" w:rsidR="00F778FB" w:rsidRPr="00744500" w:rsidRDefault="00F778FB" w:rsidP="00B42D13"/>
        </w:tc>
      </w:tr>
      <w:tr w:rsidR="00F778FB" w14:paraId="009DA3D9" w14:textId="77777777" w:rsidTr="00B42D13">
        <w:trPr>
          <w:trHeight w:val="503"/>
        </w:trPr>
        <w:tc>
          <w:tcPr>
            <w:tcW w:w="1010" w:type="dxa"/>
          </w:tcPr>
          <w:p w14:paraId="0F85441A" w14:textId="77777777" w:rsidR="00F778FB" w:rsidRPr="00744500" w:rsidRDefault="00F778FB" w:rsidP="00B42D13">
            <w:r>
              <w:t>18/3/24</w:t>
            </w:r>
          </w:p>
        </w:tc>
        <w:tc>
          <w:tcPr>
            <w:tcW w:w="972" w:type="dxa"/>
          </w:tcPr>
          <w:p w14:paraId="06924CDA" w14:textId="77777777" w:rsidR="00F778FB" w:rsidRPr="00744500" w:rsidRDefault="00F778FB" w:rsidP="00B42D13"/>
        </w:tc>
        <w:tc>
          <w:tcPr>
            <w:tcW w:w="1761" w:type="dxa"/>
          </w:tcPr>
          <w:p w14:paraId="359AEB89" w14:textId="77777777" w:rsidR="00F778FB" w:rsidRPr="00744500" w:rsidRDefault="00F778FB" w:rsidP="00B42D13">
            <w:r>
              <w:t>SSE Energy supply</w:t>
            </w:r>
          </w:p>
        </w:tc>
        <w:tc>
          <w:tcPr>
            <w:tcW w:w="1746" w:type="dxa"/>
          </w:tcPr>
          <w:p w14:paraId="134AC448" w14:textId="77777777" w:rsidR="00F778FB" w:rsidRPr="00744500" w:rsidRDefault="00F778FB" w:rsidP="00B42D13">
            <w:r>
              <w:t>Electricity from 1/11/23-31/1/24</w:t>
            </w:r>
          </w:p>
        </w:tc>
        <w:tc>
          <w:tcPr>
            <w:tcW w:w="1129" w:type="dxa"/>
          </w:tcPr>
          <w:p w14:paraId="3658CC02" w14:textId="77777777" w:rsidR="00F778FB" w:rsidRPr="00744500" w:rsidRDefault="00F778FB" w:rsidP="00B42D13">
            <w:r>
              <w:t>£1733.65</w:t>
            </w:r>
          </w:p>
        </w:tc>
        <w:tc>
          <w:tcPr>
            <w:tcW w:w="1250" w:type="dxa"/>
          </w:tcPr>
          <w:p w14:paraId="07973801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F4C3895" w14:textId="77777777" w:rsidR="00F778FB" w:rsidRPr="00744500" w:rsidRDefault="00F778FB" w:rsidP="00B42D13">
            <w:r>
              <w:t>£3785.81</w:t>
            </w:r>
          </w:p>
        </w:tc>
        <w:tc>
          <w:tcPr>
            <w:tcW w:w="1201" w:type="dxa"/>
          </w:tcPr>
          <w:p w14:paraId="3A238B23" w14:textId="77777777" w:rsidR="00F778FB" w:rsidRPr="00744500" w:rsidRDefault="00F778FB" w:rsidP="00B42D13"/>
        </w:tc>
      </w:tr>
      <w:tr w:rsidR="00F778FB" w14:paraId="60E05A7B" w14:textId="77777777" w:rsidTr="00B42D13">
        <w:trPr>
          <w:trHeight w:val="503"/>
        </w:trPr>
        <w:tc>
          <w:tcPr>
            <w:tcW w:w="1010" w:type="dxa"/>
          </w:tcPr>
          <w:p w14:paraId="3AA35F0D" w14:textId="77777777" w:rsidR="00F778FB" w:rsidRPr="00744500" w:rsidRDefault="00F778FB" w:rsidP="00B42D13">
            <w:r>
              <w:lastRenderedPageBreak/>
              <w:t>18/3/24</w:t>
            </w:r>
          </w:p>
        </w:tc>
        <w:tc>
          <w:tcPr>
            <w:tcW w:w="972" w:type="dxa"/>
          </w:tcPr>
          <w:p w14:paraId="28823770" w14:textId="77777777" w:rsidR="00F778FB" w:rsidRPr="00744500" w:rsidRDefault="00F778FB" w:rsidP="00B42D13"/>
        </w:tc>
        <w:tc>
          <w:tcPr>
            <w:tcW w:w="1761" w:type="dxa"/>
          </w:tcPr>
          <w:p w14:paraId="26958E18" w14:textId="77777777" w:rsidR="00F778FB" w:rsidRPr="00744500" w:rsidRDefault="00F778FB" w:rsidP="00B42D13"/>
        </w:tc>
        <w:tc>
          <w:tcPr>
            <w:tcW w:w="1746" w:type="dxa"/>
          </w:tcPr>
          <w:p w14:paraId="5278F05B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04A9B166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D073D77" w14:textId="77777777" w:rsidR="00F778FB" w:rsidRPr="00744500" w:rsidRDefault="00F778FB" w:rsidP="00B42D13">
            <w:r>
              <w:t>£105.25</w:t>
            </w:r>
          </w:p>
        </w:tc>
        <w:tc>
          <w:tcPr>
            <w:tcW w:w="1250" w:type="dxa"/>
          </w:tcPr>
          <w:p w14:paraId="19CDECE7" w14:textId="77777777" w:rsidR="00F778FB" w:rsidRPr="00744500" w:rsidRDefault="00F778FB" w:rsidP="00B42D13">
            <w:r>
              <w:t>£3891.06</w:t>
            </w:r>
          </w:p>
        </w:tc>
        <w:tc>
          <w:tcPr>
            <w:tcW w:w="1201" w:type="dxa"/>
          </w:tcPr>
          <w:p w14:paraId="0C061856" w14:textId="77777777" w:rsidR="00F778FB" w:rsidRPr="00744500" w:rsidRDefault="00F778FB" w:rsidP="00B42D13">
            <w:r>
              <w:t>Room Hire</w:t>
            </w:r>
          </w:p>
        </w:tc>
      </w:tr>
      <w:tr w:rsidR="00F778FB" w14:paraId="5E69D5A3" w14:textId="77777777" w:rsidTr="00B42D13">
        <w:trPr>
          <w:trHeight w:val="503"/>
        </w:trPr>
        <w:tc>
          <w:tcPr>
            <w:tcW w:w="1010" w:type="dxa"/>
          </w:tcPr>
          <w:p w14:paraId="19FC0637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7487242C" w14:textId="77777777" w:rsidR="00F778FB" w:rsidRPr="00744500" w:rsidRDefault="00F778FB" w:rsidP="00B42D13"/>
        </w:tc>
        <w:tc>
          <w:tcPr>
            <w:tcW w:w="1761" w:type="dxa"/>
          </w:tcPr>
          <w:p w14:paraId="7F83B506" w14:textId="77777777" w:rsidR="00F778FB" w:rsidRPr="00744500" w:rsidRDefault="00F778FB" w:rsidP="00B42D13"/>
        </w:tc>
        <w:tc>
          <w:tcPr>
            <w:tcW w:w="1746" w:type="dxa"/>
          </w:tcPr>
          <w:p w14:paraId="7AC4AFEC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669DDD9A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14B5A4D" w14:textId="77777777" w:rsidR="00F778FB" w:rsidRPr="00744500" w:rsidRDefault="00F778FB" w:rsidP="00B42D13">
            <w:r>
              <w:t>£90.00</w:t>
            </w:r>
          </w:p>
        </w:tc>
        <w:tc>
          <w:tcPr>
            <w:tcW w:w="1250" w:type="dxa"/>
          </w:tcPr>
          <w:p w14:paraId="52D41164" w14:textId="77777777" w:rsidR="00F778FB" w:rsidRPr="00744500" w:rsidRDefault="00F778FB" w:rsidP="00B42D13">
            <w:r>
              <w:t>£3981.06</w:t>
            </w:r>
          </w:p>
        </w:tc>
        <w:tc>
          <w:tcPr>
            <w:tcW w:w="1201" w:type="dxa"/>
          </w:tcPr>
          <w:p w14:paraId="2CAC05DE" w14:textId="77777777" w:rsidR="00F778FB" w:rsidRPr="00744500" w:rsidRDefault="00F778FB" w:rsidP="00B42D13">
            <w:r>
              <w:t>Room Hire</w:t>
            </w:r>
          </w:p>
        </w:tc>
      </w:tr>
      <w:tr w:rsidR="00F778FB" w14:paraId="17F2ECB2" w14:textId="77777777" w:rsidTr="00B42D13">
        <w:trPr>
          <w:trHeight w:val="503"/>
        </w:trPr>
        <w:tc>
          <w:tcPr>
            <w:tcW w:w="1010" w:type="dxa"/>
          </w:tcPr>
          <w:p w14:paraId="1D35ACB4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2F2F2ABE" w14:textId="77777777" w:rsidR="00F778FB" w:rsidRPr="00744500" w:rsidRDefault="00F778FB" w:rsidP="00B42D13"/>
        </w:tc>
        <w:tc>
          <w:tcPr>
            <w:tcW w:w="1761" w:type="dxa"/>
          </w:tcPr>
          <w:p w14:paraId="3F877B16" w14:textId="77777777" w:rsidR="00F778FB" w:rsidRPr="00744500" w:rsidRDefault="00F778FB" w:rsidP="00B42D13"/>
        </w:tc>
        <w:tc>
          <w:tcPr>
            <w:tcW w:w="1746" w:type="dxa"/>
          </w:tcPr>
          <w:p w14:paraId="4B89E072" w14:textId="77777777" w:rsidR="00F778FB" w:rsidRPr="00744500" w:rsidRDefault="00F778FB" w:rsidP="00B42D13">
            <w:r>
              <w:t>Internal Bank transfer</w:t>
            </w:r>
          </w:p>
        </w:tc>
        <w:tc>
          <w:tcPr>
            <w:tcW w:w="1129" w:type="dxa"/>
          </w:tcPr>
          <w:p w14:paraId="03744D02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FBB062B" w14:textId="77777777" w:rsidR="00F778FB" w:rsidRPr="00744500" w:rsidRDefault="00F778FB" w:rsidP="00B42D13">
            <w:r>
              <w:t>£15000.00</w:t>
            </w:r>
          </w:p>
        </w:tc>
        <w:tc>
          <w:tcPr>
            <w:tcW w:w="1250" w:type="dxa"/>
          </w:tcPr>
          <w:p w14:paraId="64E85B30" w14:textId="77777777" w:rsidR="00F778FB" w:rsidRPr="00744500" w:rsidRDefault="00F778FB" w:rsidP="00B42D13">
            <w:r>
              <w:t>£18981.06</w:t>
            </w:r>
          </w:p>
        </w:tc>
        <w:tc>
          <w:tcPr>
            <w:tcW w:w="1201" w:type="dxa"/>
          </w:tcPr>
          <w:p w14:paraId="40FF29C9" w14:textId="77777777" w:rsidR="00F778FB" w:rsidRPr="00744500" w:rsidRDefault="00F778FB" w:rsidP="00B42D13"/>
        </w:tc>
      </w:tr>
      <w:tr w:rsidR="00F778FB" w14:paraId="38E36F4E" w14:textId="77777777" w:rsidTr="00B42D13">
        <w:trPr>
          <w:trHeight w:val="503"/>
        </w:trPr>
        <w:tc>
          <w:tcPr>
            <w:tcW w:w="1010" w:type="dxa"/>
          </w:tcPr>
          <w:p w14:paraId="5D6F38FC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0EEA10F6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4499790B" w14:textId="77777777" w:rsidR="00F778FB" w:rsidRPr="00744500" w:rsidRDefault="00F778FB" w:rsidP="00B42D13">
            <w:r>
              <w:t>Hares Landscapes</w:t>
            </w:r>
          </w:p>
        </w:tc>
        <w:tc>
          <w:tcPr>
            <w:tcW w:w="1746" w:type="dxa"/>
          </w:tcPr>
          <w:p w14:paraId="4EC5865E" w14:textId="77777777" w:rsidR="00F778FB" w:rsidRPr="00744500" w:rsidRDefault="00F778FB" w:rsidP="00B42D13">
            <w:r>
              <w:t>Repair to spoil heap gate</w:t>
            </w:r>
          </w:p>
        </w:tc>
        <w:tc>
          <w:tcPr>
            <w:tcW w:w="1129" w:type="dxa"/>
          </w:tcPr>
          <w:p w14:paraId="0AC0A928" w14:textId="77777777" w:rsidR="00F778FB" w:rsidRPr="00744500" w:rsidRDefault="00F778FB" w:rsidP="00B42D13">
            <w:r>
              <w:t>£540.00</w:t>
            </w:r>
          </w:p>
        </w:tc>
        <w:tc>
          <w:tcPr>
            <w:tcW w:w="1250" w:type="dxa"/>
          </w:tcPr>
          <w:p w14:paraId="1C261151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B730339" w14:textId="77777777" w:rsidR="00F778FB" w:rsidRPr="00744500" w:rsidRDefault="00F778FB" w:rsidP="00B42D13">
            <w:r>
              <w:t>£18441.06</w:t>
            </w:r>
          </w:p>
        </w:tc>
        <w:tc>
          <w:tcPr>
            <w:tcW w:w="1201" w:type="dxa"/>
          </w:tcPr>
          <w:p w14:paraId="064FA7C2" w14:textId="77777777" w:rsidR="00F778FB" w:rsidRPr="00744500" w:rsidRDefault="00F778FB" w:rsidP="00B42D13"/>
        </w:tc>
      </w:tr>
      <w:tr w:rsidR="00F778FB" w14:paraId="6840AF51" w14:textId="77777777" w:rsidTr="00B42D13">
        <w:trPr>
          <w:trHeight w:val="503"/>
        </w:trPr>
        <w:tc>
          <w:tcPr>
            <w:tcW w:w="1010" w:type="dxa"/>
          </w:tcPr>
          <w:p w14:paraId="0831D529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7ACB46DB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636A2BE7" w14:textId="77777777" w:rsidR="00F778FB" w:rsidRPr="00744500" w:rsidRDefault="00F778FB" w:rsidP="00B42D13">
            <w:r>
              <w:t>APSE</w:t>
            </w:r>
          </w:p>
        </w:tc>
        <w:tc>
          <w:tcPr>
            <w:tcW w:w="1746" w:type="dxa"/>
          </w:tcPr>
          <w:p w14:paraId="7B232FEE" w14:textId="77777777" w:rsidR="00F778FB" w:rsidRPr="00744500" w:rsidRDefault="00F778FB" w:rsidP="00B42D13">
            <w:r>
              <w:t>Tendering work for solar panels at the Town Hall</w:t>
            </w:r>
          </w:p>
        </w:tc>
        <w:tc>
          <w:tcPr>
            <w:tcW w:w="1129" w:type="dxa"/>
          </w:tcPr>
          <w:p w14:paraId="0FF2B6B3" w14:textId="77777777" w:rsidR="00F778FB" w:rsidRPr="00744500" w:rsidRDefault="00F778FB" w:rsidP="00B42D13">
            <w:r>
              <w:t>£703.00</w:t>
            </w:r>
          </w:p>
        </w:tc>
        <w:tc>
          <w:tcPr>
            <w:tcW w:w="1250" w:type="dxa"/>
          </w:tcPr>
          <w:p w14:paraId="6D57A09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55B94142" w14:textId="77777777" w:rsidR="00F778FB" w:rsidRPr="00744500" w:rsidRDefault="00F778FB" w:rsidP="00B42D13">
            <w:r>
              <w:t>£17738.06</w:t>
            </w:r>
          </w:p>
        </w:tc>
        <w:tc>
          <w:tcPr>
            <w:tcW w:w="1201" w:type="dxa"/>
          </w:tcPr>
          <w:p w14:paraId="3F0970FF" w14:textId="77777777" w:rsidR="00F778FB" w:rsidRPr="00744500" w:rsidRDefault="00F778FB" w:rsidP="00B42D13"/>
        </w:tc>
      </w:tr>
      <w:tr w:rsidR="00F778FB" w14:paraId="3F24D761" w14:textId="77777777" w:rsidTr="00B42D13">
        <w:trPr>
          <w:trHeight w:val="503"/>
        </w:trPr>
        <w:tc>
          <w:tcPr>
            <w:tcW w:w="1010" w:type="dxa"/>
          </w:tcPr>
          <w:p w14:paraId="1492979C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56CF05B3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5F1A8F8C" w14:textId="77777777" w:rsidR="00F778FB" w:rsidRPr="00744500" w:rsidRDefault="00F778FB" w:rsidP="00B42D13">
            <w:r>
              <w:t>Domestic Bliss</w:t>
            </w:r>
          </w:p>
        </w:tc>
        <w:tc>
          <w:tcPr>
            <w:tcW w:w="1746" w:type="dxa"/>
          </w:tcPr>
          <w:p w14:paraId="1901E0CD" w14:textId="77777777" w:rsidR="00F778FB" w:rsidRPr="00744500" w:rsidRDefault="00F778FB" w:rsidP="00B42D13">
            <w:r>
              <w:t>Contract cleaning</w:t>
            </w:r>
          </w:p>
        </w:tc>
        <w:tc>
          <w:tcPr>
            <w:tcW w:w="1129" w:type="dxa"/>
          </w:tcPr>
          <w:p w14:paraId="7819E45F" w14:textId="77777777" w:rsidR="00F778FB" w:rsidRPr="00744500" w:rsidRDefault="00F778FB" w:rsidP="00B42D13">
            <w:r>
              <w:t>£807.50</w:t>
            </w:r>
          </w:p>
        </w:tc>
        <w:tc>
          <w:tcPr>
            <w:tcW w:w="1250" w:type="dxa"/>
          </w:tcPr>
          <w:p w14:paraId="145B10C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49FEE07" w14:textId="77777777" w:rsidR="00F778FB" w:rsidRPr="00744500" w:rsidRDefault="00F778FB" w:rsidP="00B42D13">
            <w:r>
              <w:t>£16930.56</w:t>
            </w:r>
          </w:p>
        </w:tc>
        <w:tc>
          <w:tcPr>
            <w:tcW w:w="1201" w:type="dxa"/>
          </w:tcPr>
          <w:p w14:paraId="067B3174" w14:textId="77777777" w:rsidR="00F778FB" w:rsidRPr="00744500" w:rsidRDefault="00F778FB" w:rsidP="00B42D13"/>
        </w:tc>
      </w:tr>
      <w:tr w:rsidR="00F778FB" w14:paraId="482EFC83" w14:textId="77777777" w:rsidTr="00B42D13">
        <w:trPr>
          <w:trHeight w:val="503"/>
        </w:trPr>
        <w:tc>
          <w:tcPr>
            <w:tcW w:w="1010" w:type="dxa"/>
          </w:tcPr>
          <w:p w14:paraId="03676C79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31B91555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24741A46" w14:textId="77777777" w:rsidR="00F778FB" w:rsidRPr="00744500" w:rsidRDefault="00F778FB" w:rsidP="00B42D13">
            <w:r>
              <w:t>Simon Jones</w:t>
            </w:r>
          </w:p>
        </w:tc>
        <w:tc>
          <w:tcPr>
            <w:tcW w:w="1746" w:type="dxa"/>
          </w:tcPr>
          <w:p w14:paraId="1520B258" w14:textId="77777777" w:rsidR="00F778FB" w:rsidRPr="00744500" w:rsidRDefault="00F778FB" w:rsidP="00B42D13">
            <w:r>
              <w:t>Grass cutting at Culver Green &amp; Two Oaks</w:t>
            </w:r>
          </w:p>
        </w:tc>
        <w:tc>
          <w:tcPr>
            <w:tcW w:w="1129" w:type="dxa"/>
          </w:tcPr>
          <w:p w14:paraId="22669550" w14:textId="77777777" w:rsidR="00F778FB" w:rsidRPr="00744500" w:rsidRDefault="00F778FB" w:rsidP="00B42D13">
            <w:r>
              <w:t>£140.00</w:t>
            </w:r>
          </w:p>
        </w:tc>
        <w:tc>
          <w:tcPr>
            <w:tcW w:w="1250" w:type="dxa"/>
          </w:tcPr>
          <w:p w14:paraId="547AF281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BB633E8" w14:textId="77777777" w:rsidR="00F778FB" w:rsidRPr="00744500" w:rsidRDefault="00F778FB" w:rsidP="00B42D13">
            <w:r>
              <w:t>£16790.56</w:t>
            </w:r>
          </w:p>
        </w:tc>
        <w:tc>
          <w:tcPr>
            <w:tcW w:w="1201" w:type="dxa"/>
          </w:tcPr>
          <w:p w14:paraId="67F1F41D" w14:textId="77777777" w:rsidR="00F778FB" w:rsidRPr="00744500" w:rsidRDefault="00F778FB" w:rsidP="00B42D13"/>
        </w:tc>
      </w:tr>
      <w:tr w:rsidR="00F778FB" w14:paraId="666B8F88" w14:textId="77777777" w:rsidTr="00B42D13">
        <w:trPr>
          <w:trHeight w:val="503"/>
        </w:trPr>
        <w:tc>
          <w:tcPr>
            <w:tcW w:w="1010" w:type="dxa"/>
          </w:tcPr>
          <w:p w14:paraId="4D9A10B8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2A804899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166DE2B0" w14:textId="77777777" w:rsidR="00F778FB" w:rsidRPr="00744500" w:rsidRDefault="00F778FB" w:rsidP="00B42D13">
            <w:r>
              <w:t>Jonathan Sherwood</w:t>
            </w:r>
          </w:p>
        </w:tc>
        <w:tc>
          <w:tcPr>
            <w:tcW w:w="1746" w:type="dxa"/>
          </w:tcPr>
          <w:p w14:paraId="109E29E5" w14:textId="77777777" w:rsidR="00F778FB" w:rsidRPr="00744500" w:rsidRDefault="00F778FB" w:rsidP="00B42D13">
            <w:r>
              <w:t>Fitting of clerk’s security hatch</w:t>
            </w:r>
          </w:p>
        </w:tc>
        <w:tc>
          <w:tcPr>
            <w:tcW w:w="1129" w:type="dxa"/>
          </w:tcPr>
          <w:p w14:paraId="1EB9F343" w14:textId="77777777" w:rsidR="00F778FB" w:rsidRPr="00744500" w:rsidRDefault="00F778FB" w:rsidP="00B42D13">
            <w:r>
              <w:t>£621.76</w:t>
            </w:r>
          </w:p>
        </w:tc>
        <w:tc>
          <w:tcPr>
            <w:tcW w:w="1250" w:type="dxa"/>
          </w:tcPr>
          <w:p w14:paraId="5EB6063D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81A3525" w14:textId="77777777" w:rsidR="00F778FB" w:rsidRPr="00744500" w:rsidRDefault="00F778FB" w:rsidP="00B42D13">
            <w:r>
              <w:t>£16168.80</w:t>
            </w:r>
          </w:p>
        </w:tc>
        <w:tc>
          <w:tcPr>
            <w:tcW w:w="1201" w:type="dxa"/>
          </w:tcPr>
          <w:p w14:paraId="70757DE4" w14:textId="77777777" w:rsidR="00F778FB" w:rsidRPr="00744500" w:rsidRDefault="00F778FB" w:rsidP="00B42D13"/>
        </w:tc>
      </w:tr>
      <w:tr w:rsidR="00F778FB" w14:paraId="3AC27022" w14:textId="77777777" w:rsidTr="00B42D13">
        <w:trPr>
          <w:trHeight w:val="503"/>
        </w:trPr>
        <w:tc>
          <w:tcPr>
            <w:tcW w:w="1010" w:type="dxa"/>
          </w:tcPr>
          <w:p w14:paraId="476E506A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6E0FBD95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6CE8FD7B" w14:textId="77777777" w:rsidR="00F778FB" w:rsidRPr="00744500" w:rsidRDefault="00F778FB" w:rsidP="00B42D13">
            <w:r>
              <w:t>HMRC</w:t>
            </w:r>
          </w:p>
        </w:tc>
        <w:tc>
          <w:tcPr>
            <w:tcW w:w="1746" w:type="dxa"/>
          </w:tcPr>
          <w:p w14:paraId="4151375E" w14:textId="77777777" w:rsidR="00F778FB" w:rsidRPr="00744500" w:rsidRDefault="00F778FB" w:rsidP="00B42D13">
            <w:r>
              <w:t xml:space="preserve">PAYE quarter 4 </w:t>
            </w:r>
          </w:p>
        </w:tc>
        <w:tc>
          <w:tcPr>
            <w:tcW w:w="1129" w:type="dxa"/>
          </w:tcPr>
          <w:p w14:paraId="63C5E956" w14:textId="77777777" w:rsidR="00F778FB" w:rsidRPr="00744500" w:rsidRDefault="00F778FB" w:rsidP="00B42D13">
            <w:r>
              <w:t>£5397.65</w:t>
            </w:r>
          </w:p>
        </w:tc>
        <w:tc>
          <w:tcPr>
            <w:tcW w:w="1250" w:type="dxa"/>
          </w:tcPr>
          <w:p w14:paraId="3A95806E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146CBCED" w14:textId="77777777" w:rsidR="00F778FB" w:rsidRPr="00744500" w:rsidRDefault="00F778FB" w:rsidP="00B42D13">
            <w:r>
              <w:t>£10771.15</w:t>
            </w:r>
          </w:p>
        </w:tc>
        <w:tc>
          <w:tcPr>
            <w:tcW w:w="1201" w:type="dxa"/>
          </w:tcPr>
          <w:p w14:paraId="2A989615" w14:textId="77777777" w:rsidR="00F778FB" w:rsidRPr="00744500" w:rsidRDefault="00F778FB" w:rsidP="00B42D13"/>
        </w:tc>
      </w:tr>
      <w:tr w:rsidR="00F778FB" w14:paraId="22FB03D3" w14:textId="77777777" w:rsidTr="00B42D13">
        <w:trPr>
          <w:trHeight w:val="503"/>
        </w:trPr>
        <w:tc>
          <w:tcPr>
            <w:tcW w:w="1010" w:type="dxa"/>
          </w:tcPr>
          <w:p w14:paraId="50548D49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56BD078E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2CD7AADA" w14:textId="77777777" w:rsidR="00F778FB" w:rsidRPr="00744500" w:rsidRDefault="00F778FB" w:rsidP="00B42D13">
            <w:r>
              <w:t>Mason King’s</w:t>
            </w:r>
          </w:p>
        </w:tc>
        <w:tc>
          <w:tcPr>
            <w:tcW w:w="1746" w:type="dxa"/>
          </w:tcPr>
          <w:p w14:paraId="68C245FC" w14:textId="77777777" w:rsidR="00F778FB" w:rsidRPr="00744500" w:rsidRDefault="00F778FB" w:rsidP="00B42D13">
            <w:r>
              <w:t>Materials to fence France allotment</w:t>
            </w:r>
          </w:p>
        </w:tc>
        <w:tc>
          <w:tcPr>
            <w:tcW w:w="1129" w:type="dxa"/>
          </w:tcPr>
          <w:p w14:paraId="0003B7C2" w14:textId="77777777" w:rsidR="00F778FB" w:rsidRPr="00744500" w:rsidRDefault="00F778FB" w:rsidP="00B42D13">
            <w:r>
              <w:t>£32.73</w:t>
            </w:r>
          </w:p>
        </w:tc>
        <w:tc>
          <w:tcPr>
            <w:tcW w:w="1250" w:type="dxa"/>
          </w:tcPr>
          <w:p w14:paraId="29AD2D79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3B643F0" w14:textId="77777777" w:rsidR="00F778FB" w:rsidRPr="00744500" w:rsidRDefault="00F778FB" w:rsidP="00B42D13">
            <w:r>
              <w:t>£10738.42</w:t>
            </w:r>
          </w:p>
        </w:tc>
        <w:tc>
          <w:tcPr>
            <w:tcW w:w="1201" w:type="dxa"/>
          </w:tcPr>
          <w:p w14:paraId="325932B4" w14:textId="77777777" w:rsidR="00F778FB" w:rsidRPr="00744500" w:rsidRDefault="00F778FB" w:rsidP="00B42D13"/>
        </w:tc>
      </w:tr>
      <w:tr w:rsidR="00F778FB" w14:paraId="0D5E4C53" w14:textId="77777777" w:rsidTr="00B42D13">
        <w:trPr>
          <w:trHeight w:val="503"/>
        </w:trPr>
        <w:tc>
          <w:tcPr>
            <w:tcW w:w="1010" w:type="dxa"/>
          </w:tcPr>
          <w:p w14:paraId="12CE86BA" w14:textId="77777777" w:rsidR="00F778FB" w:rsidRPr="00744500" w:rsidRDefault="00F778FB" w:rsidP="00B42D13">
            <w:r>
              <w:t>22/3/24</w:t>
            </w:r>
          </w:p>
        </w:tc>
        <w:tc>
          <w:tcPr>
            <w:tcW w:w="972" w:type="dxa"/>
          </w:tcPr>
          <w:p w14:paraId="18135594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38C6D799" w14:textId="77777777" w:rsidR="00F778FB" w:rsidRPr="00744500" w:rsidRDefault="00F778FB" w:rsidP="00B42D13">
            <w:r>
              <w:t>Trade UK</w:t>
            </w:r>
          </w:p>
        </w:tc>
        <w:tc>
          <w:tcPr>
            <w:tcW w:w="1746" w:type="dxa"/>
          </w:tcPr>
          <w:p w14:paraId="3F49D156" w14:textId="77777777" w:rsidR="00F778FB" w:rsidRPr="00744500" w:rsidRDefault="00F778FB" w:rsidP="00B42D13">
            <w:r>
              <w:t>Materials to fence France allotment</w:t>
            </w:r>
          </w:p>
        </w:tc>
        <w:tc>
          <w:tcPr>
            <w:tcW w:w="1129" w:type="dxa"/>
          </w:tcPr>
          <w:p w14:paraId="0DF0B865" w14:textId="77777777" w:rsidR="00F778FB" w:rsidRPr="00744500" w:rsidRDefault="00F778FB" w:rsidP="00B42D13">
            <w:r>
              <w:t>£199.90</w:t>
            </w:r>
          </w:p>
        </w:tc>
        <w:tc>
          <w:tcPr>
            <w:tcW w:w="1250" w:type="dxa"/>
          </w:tcPr>
          <w:p w14:paraId="66DEC099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A8F997B" w14:textId="77777777" w:rsidR="00F778FB" w:rsidRPr="00744500" w:rsidRDefault="00F778FB" w:rsidP="00B42D13">
            <w:r>
              <w:t>£10538.52</w:t>
            </w:r>
          </w:p>
        </w:tc>
        <w:tc>
          <w:tcPr>
            <w:tcW w:w="1201" w:type="dxa"/>
          </w:tcPr>
          <w:p w14:paraId="41FFCCBD" w14:textId="77777777" w:rsidR="00F778FB" w:rsidRPr="00744500" w:rsidRDefault="00F778FB" w:rsidP="00B42D13"/>
        </w:tc>
      </w:tr>
      <w:tr w:rsidR="00F778FB" w14:paraId="1AE3BA55" w14:textId="77777777" w:rsidTr="00B42D13">
        <w:trPr>
          <w:trHeight w:val="503"/>
        </w:trPr>
        <w:tc>
          <w:tcPr>
            <w:tcW w:w="1010" w:type="dxa"/>
          </w:tcPr>
          <w:p w14:paraId="75A2C193" w14:textId="77777777" w:rsidR="00F778FB" w:rsidRPr="00744500" w:rsidRDefault="00F778FB" w:rsidP="00B42D13">
            <w:r>
              <w:t>25/3/24</w:t>
            </w:r>
          </w:p>
        </w:tc>
        <w:tc>
          <w:tcPr>
            <w:tcW w:w="972" w:type="dxa"/>
          </w:tcPr>
          <w:p w14:paraId="7FE911CB" w14:textId="77777777" w:rsidR="00F778FB" w:rsidRPr="00744500" w:rsidRDefault="00F778FB" w:rsidP="00B42D13"/>
        </w:tc>
        <w:tc>
          <w:tcPr>
            <w:tcW w:w="1761" w:type="dxa"/>
          </w:tcPr>
          <w:p w14:paraId="2B5CA071" w14:textId="77777777" w:rsidR="00F778FB" w:rsidRPr="00744500" w:rsidRDefault="00F778FB" w:rsidP="00B42D13"/>
        </w:tc>
        <w:tc>
          <w:tcPr>
            <w:tcW w:w="1746" w:type="dxa"/>
          </w:tcPr>
          <w:p w14:paraId="1B83E718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2E45479B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2D8CE84" w14:textId="77777777" w:rsidR="00F778FB" w:rsidRPr="00744500" w:rsidRDefault="00F778FB" w:rsidP="00B42D13">
            <w:r>
              <w:t>£1764.25</w:t>
            </w:r>
          </w:p>
        </w:tc>
        <w:tc>
          <w:tcPr>
            <w:tcW w:w="1250" w:type="dxa"/>
          </w:tcPr>
          <w:p w14:paraId="42776330" w14:textId="77777777" w:rsidR="00F778FB" w:rsidRPr="00744500" w:rsidRDefault="00F778FB" w:rsidP="00B42D13">
            <w:r>
              <w:t>£12302.77</w:t>
            </w:r>
          </w:p>
        </w:tc>
        <w:tc>
          <w:tcPr>
            <w:tcW w:w="1201" w:type="dxa"/>
          </w:tcPr>
          <w:p w14:paraId="7924FBFB" w14:textId="77777777" w:rsidR="00F778FB" w:rsidRPr="00744500" w:rsidRDefault="00F778FB" w:rsidP="00B42D13">
            <w:r>
              <w:t>£770.</w:t>
            </w:r>
            <w:proofErr w:type="gramStart"/>
            <w:r>
              <w:t>00  Cemetery</w:t>
            </w:r>
            <w:proofErr w:type="gramEnd"/>
            <w:r>
              <w:t xml:space="preserve"> £994.25 Room Hire</w:t>
            </w:r>
          </w:p>
        </w:tc>
      </w:tr>
      <w:tr w:rsidR="00F778FB" w14:paraId="799009D1" w14:textId="77777777" w:rsidTr="00B42D13">
        <w:trPr>
          <w:trHeight w:val="503"/>
        </w:trPr>
        <w:tc>
          <w:tcPr>
            <w:tcW w:w="1010" w:type="dxa"/>
          </w:tcPr>
          <w:p w14:paraId="2D7002F5" w14:textId="77777777" w:rsidR="00F778FB" w:rsidRPr="00744500" w:rsidRDefault="00F778FB" w:rsidP="00B42D13">
            <w:r>
              <w:t>26/3/24</w:t>
            </w:r>
          </w:p>
        </w:tc>
        <w:tc>
          <w:tcPr>
            <w:tcW w:w="972" w:type="dxa"/>
          </w:tcPr>
          <w:p w14:paraId="3D2E2DB2" w14:textId="77777777" w:rsidR="00F778FB" w:rsidRPr="00744500" w:rsidRDefault="00F778FB" w:rsidP="00B42D13"/>
        </w:tc>
        <w:tc>
          <w:tcPr>
            <w:tcW w:w="1761" w:type="dxa"/>
          </w:tcPr>
          <w:p w14:paraId="2F9BE473" w14:textId="77777777" w:rsidR="00F778FB" w:rsidRPr="00744500" w:rsidRDefault="00F778FB" w:rsidP="00B42D13"/>
        </w:tc>
        <w:tc>
          <w:tcPr>
            <w:tcW w:w="1746" w:type="dxa"/>
          </w:tcPr>
          <w:p w14:paraId="0A97E101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7F9F92F0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27D50E81" w14:textId="77777777" w:rsidR="00F778FB" w:rsidRPr="00744500" w:rsidRDefault="00F778FB" w:rsidP="00B42D13">
            <w:r>
              <w:t>£765.00</w:t>
            </w:r>
          </w:p>
        </w:tc>
        <w:tc>
          <w:tcPr>
            <w:tcW w:w="1250" w:type="dxa"/>
          </w:tcPr>
          <w:p w14:paraId="339A3485" w14:textId="77777777" w:rsidR="00F778FB" w:rsidRPr="00744500" w:rsidRDefault="00F778FB" w:rsidP="00B42D13">
            <w:r>
              <w:t>£13067.77</w:t>
            </w:r>
          </w:p>
        </w:tc>
        <w:tc>
          <w:tcPr>
            <w:tcW w:w="1201" w:type="dxa"/>
          </w:tcPr>
          <w:p w14:paraId="3DDD9AFF" w14:textId="77777777" w:rsidR="00F778FB" w:rsidRPr="00744500" w:rsidRDefault="00F778FB" w:rsidP="00B42D13">
            <w:r>
              <w:t>Room Hire</w:t>
            </w:r>
          </w:p>
        </w:tc>
      </w:tr>
      <w:tr w:rsidR="00F778FB" w14:paraId="65CA40D6" w14:textId="77777777" w:rsidTr="00B42D13">
        <w:trPr>
          <w:trHeight w:val="503"/>
        </w:trPr>
        <w:tc>
          <w:tcPr>
            <w:tcW w:w="1010" w:type="dxa"/>
          </w:tcPr>
          <w:p w14:paraId="25D58752" w14:textId="77777777" w:rsidR="00F778FB" w:rsidRPr="00744500" w:rsidRDefault="00F778FB" w:rsidP="00B42D13">
            <w:r>
              <w:t>27/3/24</w:t>
            </w:r>
          </w:p>
        </w:tc>
        <w:tc>
          <w:tcPr>
            <w:tcW w:w="972" w:type="dxa"/>
          </w:tcPr>
          <w:p w14:paraId="0BB519F4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3DB14BDB" w14:textId="77777777" w:rsidR="00F778FB" w:rsidRPr="00744500" w:rsidRDefault="00F778FB" w:rsidP="00B42D13">
            <w:r>
              <w:t>Staff</w:t>
            </w:r>
          </w:p>
        </w:tc>
        <w:tc>
          <w:tcPr>
            <w:tcW w:w="1746" w:type="dxa"/>
          </w:tcPr>
          <w:p w14:paraId="55B7DC76" w14:textId="77777777" w:rsidR="00F778FB" w:rsidRPr="00744500" w:rsidRDefault="00F778FB" w:rsidP="00B42D13">
            <w:r>
              <w:t>March salaries</w:t>
            </w:r>
          </w:p>
        </w:tc>
        <w:tc>
          <w:tcPr>
            <w:tcW w:w="1129" w:type="dxa"/>
          </w:tcPr>
          <w:p w14:paraId="099174C9" w14:textId="77777777" w:rsidR="00F778FB" w:rsidRPr="00744500" w:rsidRDefault="00F778FB" w:rsidP="00B42D13">
            <w:r>
              <w:t>£5930.62</w:t>
            </w:r>
          </w:p>
        </w:tc>
        <w:tc>
          <w:tcPr>
            <w:tcW w:w="1250" w:type="dxa"/>
          </w:tcPr>
          <w:p w14:paraId="2C39F54C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68439E1" w14:textId="77777777" w:rsidR="00F778FB" w:rsidRPr="00744500" w:rsidRDefault="00F778FB" w:rsidP="00B42D13">
            <w:r>
              <w:t>£7137.15</w:t>
            </w:r>
          </w:p>
        </w:tc>
        <w:tc>
          <w:tcPr>
            <w:tcW w:w="1201" w:type="dxa"/>
          </w:tcPr>
          <w:p w14:paraId="59AD3B56" w14:textId="77777777" w:rsidR="00F778FB" w:rsidRPr="00744500" w:rsidRDefault="00F778FB" w:rsidP="00B42D13"/>
        </w:tc>
      </w:tr>
      <w:tr w:rsidR="00F778FB" w14:paraId="5A7D929E" w14:textId="77777777" w:rsidTr="00B42D13">
        <w:trPr>
          <w:trHeight w:val="503"/>
        </w:trPr>
        <w:tc>
          <w:tcPr>
            <w:tcW w:w="1010" w:type="dxa"/>
          </w:tcPr>
          <w:p w14:paraId="1B262F7B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22F83E14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2872482E" w14:textId="77777777" w:rsidR="00F778FB" w:rsidRPr="00744500" w:rsidRDefault="00F778FB" w:rsidP="00B42D13">
            <w:r>
              <w:t>TDC</w:t>
            </w:r>
          </w:p>
        </w:tc>
        <w:tc>
          <w:tcPr>
            <w:tcW w:w="1746" w:type="dxa"/>
          </w:tcPr>
          <w:p w14:paraId="4347C80E" w14:textId="77777777" w:rsidR="00F778FB" w:rsidRPr="00744500" w:rsidRDefault="00F778FB" w:rsidP="00B42D13">
            <w:r>
              <w:t>UK shared prosperity grant</w:t>
            </w:r>
          </w:p>
        </w:tc>
        <w:tc>
          <w:tcPr>
            <w:tcW w:w="1129" w:type="dxa"/>
          </w:tcPr>
          <w:p w14:paraId="33D29588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30BF5115" w14:textId="77777777" w:rsidR="00F778FB" w:rsidRPr="00744500" w:rsidRDefault="00F778FB" w:rsidP="00B42D13">
            <w:r>
              <w:t>£510.00</w:t>
            </w:r>
          </w:p>
        </w:tc>
        <w:tc>
          <w:tcPr>
            <w:tcW w:w="1250" w:type="dxa"/>
          </w:tcPr>
          <w:p w14:paraId="369661D4" w14:textId="77777777" w:rsidR="00F778FB" w:rsidRPr="00744500" w:rsidRDefault="00F778FB" w:rsidP="00B42D13">
            <w:r>
              <w:t>£7647.15</w:t>
            </w:r>
          </w:p>
        </w:tc>
        <w:tc>
          <w:tcPr>
            <w:tcW w:w="1201" w:type="dxa"/>
          </w:tcPr>
          <w:p w14:paraId="4233DBA1" w14:textId="77777777" w:rsidR="00F778FB" w:rsidRPr="00744500" w:rsidRDefault="00F778FB" w:rsidP="00B42D13"/>
        </w:tc>
      </w:tr>
      <w:tr w:rsidR="00F778FB" w14:paraId="659FEE1F" w14:textId="77777777" w:rsidTr="00B42D13">
        <w:trPr>
          <w:trHeight w:val="503"/>
        </w:trPr>
        <w:tc>
          <w:tcPr>
            <w:tcW w:w="1010" w:type="dxa"/>
          </w:tcPr>
          <w:p w14:paraId="1E6E9D27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148FAE46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671D6362" w14:textId="77777777" w:rsidR="00F778FB" w:rsidRPr="00744500" w:rsidRDefault="00F778FB" w:rsidP="00B42D13">
            <w:r>
              <w:t>DCC Pension</w:t>
            </w:r>
          </w:p>
        </w:tc>
        <w:tc>
          <w:tcPr>
            <w:tcW w:w="1746" w:type="dxa"/>
          </w:tcPr>
          <w:p w14:paraId="6D7A8A07" w14:textId="77777777" w:rsidR="00F778FB" w:rsidRPr="00744500" w:rsidRDefault="00F778FB" w:rsidP="00B42D13">
            <w:r>
              <w:t>LGPS Pension contributions</w:t>
            </w:r>
          </w:p>
        </w:tc>
        <w:tc>
          <w:tcPr>
            <w:tcW w:w="1129" w:type="dxa"/>
          </w:tcPr>
          <w:p w14:paraId="110E302C" w14:textId="77777777" w:rsidR="00F778FB" w:rsidRPr="00744500" w:rsidRDefault="00F778FB" w:rsidP="00B42D13">
            <w:r>
              <w:t>£1453.48</w:t>
            </w:r>
          </w:p>
        </w:tc>
        <w:tc>
          <w:tcPr>
            <w:tcW w:w="1250" w:type="dxa"/>
          </w:tcPr>
          <w:p w14:paraId="685AC4C0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D3ADF80" w14:textId="77777777" w:rsidR="00F778FB" w:rsidRPr="00744500" w:rsidRDefault="00F778FB" w:rsidP="00B42D13">
            <w:r>
              <w:t>£6193.67</w:t>
            </w:r>
          </w:p>
        </w:tc>
        <w:tc>
          <w:tcPr>
            <w:tcW w:w="1201" w:type="dxa"/>
          </w:tcPr>
          <w:p w14:paraId="569D24F7" w14:textId="77777777" w:rsidR="00F778FB" w:rsidRPr="00744500" w:rsidRDefault="00F778FB" w:rsidP="00B42D13"/>
        </w:tc>
      </w:tr>
      <w:tr w:rsidR="00F778FB" w14:paraId="7B526150" w14:textId="77777777" w:rsidTr="00B42D13">
        <w:trPr>
          <w:trHeight w:val="503"/>
        </w:trPr>
        <w:tc>
          <w:tcPr>
            <w:tcW w:w="1010" w:type="dxa"/>
          </w:tcPr>
          <w:p w14:paraId="437F05A9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7B08FB88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22A69A20" w14:textId="77777777" w:rsidR="00F778FB" w:rsidRPr="00744500" w:rsidRDefault="00F778FB" w:rsidP="00B42D13">
            <w:r>
              <w:t>Clive Edgecombe</w:t>
            </w:r>
          </w:p>
        </w:tc>
        <w:tc>
          <w:tcPr>
            <w:tcW w:w="1746" w:type="dxa"/>
          </w:tcPr>
          <w:p w14:paraId="6C739211" w14:textId="77777777" w:rsidR="00F778FB" w:rsidRPr="00744500" w:rsidRDefault="00F778FB" w:rsidP="00B42D13">
            <w:r>
              <w:t>Window cleaning</w:t>
            </w:r>
          </w:p>
        </w:tc>
        <w:tc>
          <w:tcPr>
            <w:tcW w:w="1129" w:type="dxa"/>
          </w:tcPr>
          <w:p w14:paraId="28B78B37" w14:textId="77777777" w:rsidR="00F778FB" w:rsidRPr="00744500" w:rsidRDefault="00F778FB" w:rsidP="00B42D13">
            <w:r>
              <w:t>£60.00</w:t>
            </w:r>
          </w:p>
        </w:tc>
        <w:tc>
          <w:tcPr>
            <w:tcW w:w="1250" w:type="dxa"/>
          </w:tcPr>
          <w:p w14:paraId="24648C55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0685A11" w14:textId="77777777" w:rsidR="00F778FB" w:rsidRPr="00744500" w:rsidRDefault="00F778FB" w:rsidP="00B42D13">
            <w:r>
              <w:t>£6133.67</w:t>
            </w:r>
          </w:p>
        </w:tc>
        <w:tc>
          <w:tcPr>
            <w:tcW w:w="1201" w:type="dxa"/>
          </w:tcPr>
          <w:p w14:paraId="7E54190F" w14:textId="77777777" w:rsidR="00F778FB" w:rsidRPr="00744500" w:rsidRDefault="00F778FB" w:rsidP="00B42D13"/>
        </w:tc>
      </w:tr>
      <w:tr w:rsidR="00F778FB" w14:paraId="0E313B3B" w14:textId="77777777" w:rsidTr="00B42D13">
        <w:trPr>
          <w:trHeight w:val="503"/>
        </w:trPr>
        <w:tc>
          <w:tcPr>
            <w:tcW w:w="1010" w:type="dxa"/>
          </w:tcPr>
          <w:p w14:paraId="226C267C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2A0D3698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57F42D00" w14:textId="77777777" w:rsidR="00F778FB" w:rsidRPr="00744500" w:rsidRDefault="00F778FB" w:rsidP="00B42D13">
            <w:r>
              <w:t>Simon Jones</w:t>
            </w:r>
          </w:p>
        </w:tc>
        <w:tc>
          <w:tcPr>
            <w:tcW w:w="1746" w:type="dxa"/>
          </w:tcPr>
          <w:p w14:paraId="4D6F334A" w14:textId="77777777" w:rsidR="00F778FB" w:rsidRPr="00744500" w:rsidRDefault="00F778FB" w:rsidP="00B42D13">
            <w:r>
              <w:t>Grass cutting Millstream</w:t>
            </w:r>
          </w:p>
        </w:tc>
        <w:tc>
          <w:tcPr>
            <w:tcW w:w="1129" w:type="dxa"/>
          </w:tcPr>
          <w:p w14:paraId="3E0F7300" w14:textId="77777777" w:rsidR="00F778FB" w:rsidRPr="00744500" w:rsidRDefault="00F778FB" w:rsidP="00B42D13">
            <w:r>
              <w:t>£190.00</w:t>
            </w:r>
          </w:p>
        </w:tc>
        <w:tc>
          <w:tcPr>
            <w:tcW w:w="1250" w:type="dxa"/>
          </w:tcPr>
          <w:p w14:paraId="71BBAE06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48101304" w14:textId="77777777" w:rsidR="00F778FB" w:rsidRPr="00744500" w:rsidRDefault="00F778FB" w:rsidP="00B42D13">
            <w:r>
              <w:t>£5943.67</w:t>
            </w:r>
          </w:p>
        </w:tc>
        <w:tc>
          <w:tcPr>
            <w:tcW w:w="1201" w:type="dxa"/>
          </w:tcPr>
          <w:p w14:paraId="2BB65D97" w14:textId="77777777" w:rsidR="00F778FB" w:rsidRPr="00744500" w:rsidRDefault="00F778FB" w:rsidP="00B42D13"/>
        </w:tc>
      </w:tr>
      <w:tr w:rsidR="00F778FB" w14:paraId="587ED104" w14:textId="77777777" w:rsidTr="00B42D13">
        <w:trPr>
          <w:trHeight w:val="503"/>
        </w:trPr>
        <w:tc>
          <w:tcPr>
            <w:tcW w:w="1010" w:type="dxa"/>
          </w:tcPr>
          <w:p w14:paraId="11BA03F4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28365FFD" w14:textId="77777777" w:rsidR="00F778FB" w:rsidRPr="00744500" w:rsidRDefault="00F778FB" w:rsidP="00B42D13">
            <w:r>
              <w:t>ACT</w:t>
            </w:r>
          </w:p>
        </w:tc>
        <w:tc>
          <w:tcPr>
            <w:tcW w:w="1761" w:type="dxa"/>
          </w:tcPr>
          <w:p w14:paraId="490D372A" w14:textId="77777777" w:rsidR="00F778FB" w:rsidRPr="00744500" w:rsidRDefault="00F778FB" w:rsidP="00B42D13">
            <w:r>
              <w:t>Dartmoor Heathers</w:t>
            </w:r>
          </w:p>
        </w:tc>
        <w:tc>
          <w:tcPr>
            <w:tcW w:w="1746" w:type="dxa"/>
          </w:tcPr>
          <w:p w14:paraId="1B0A2053" w14:textId="77777777" w:rsidR="00F778FB" w:rsidRPr="00744500" w:rsidRDefault="00F778FB" w:rsidP="00B42D13">
            <w:r>
              <w:t>Works on sensory gardens &amp; Cider press</w:t>
            </w:r>
          </w:p>
        </w:tc>
        <w:tc>
          <w:tcPr>
            <w:tcW w:w="1129" w:type="dxa"/>
          </w:tcPr>
          <w:p w14:paraId="6E86D05D" w14:textId="77777777" w:rsidR="00F778FB" w:rsidRPr="00744500" w:rsidRDefault="00F778FB" w:rsidP="00B42D13">
            <w:r>
              <w:t>£624.00</w:t>
            </w:r>
          </w:p>
        </w:tc>
        <w:tc>
          <w:tcPr>
            <w:tcW w:w="1250" w:type="dxa"/>
          </w:tcPr>
          <w:p w14:paraId="44F4732D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70F354B2" w14:textId="77777777" w:rsidR="00F778FB" w:rsidRPr="00744500" w:rsidRDefault="00F778FB" w:rsidP="00B42D13">
            <w:r>
              <w:t>£5319.67</w:t>
            </w:r>
          </w:p>
        </w:tc>
        <w:tc>
          <w:tcPr>
            <w:tcW w:w="1201" w:type="dxa"/>
          </w:tcPr>
          <w:p w14:paraId="42051837" w14:textId="77777777" w:rsidR="00F778FB" w:rsidRPr="00744500" w:rsidRDefault="00F778FB" w:rsidP="00B42D13"/>
        </w:tc>
      </w:tr>
      <w:tr w:rsidR="00F778FB" w14:paraId="01521D32" w14:textId="77777777" w:rsidTr="00B42D13">
        <w:trPr>
          <w:trHeight w:val="503"/>
        </w:trPr>
        <w:tc>
          <w:tcPr>
            <w:tcW w:w="1010" w:type="dxa"/>
          </w:tcPr>
          <w:p w14:paraId="14257AE5" w14:textId="77777777" w:rsidR="00F778FB" w:rsidRPr="00744500" w:rsidRDefault="00F778FB" w:rsidP="00B42D13">
            <w:r>
              <w:lastRenderedPageBreak/>
              <w:t>28/3/24</w:t>
            </w:r>
          </w:p>
        </w:tc>
        <w:tc>
          <w:tcPr>
            <w:tcW w:w="972" w:type="dxa"/>
          </w:tcPr>
          <w:p w14:paraId="7CE86101" w14:textId="77777777" w:rsidR="00F778FB" w:rsidRPr="00744500" w:rsidRDefault="00F778FB" w:rsidP="00B42D13">
            <w:r>
              <w:t>DD</w:t>
            </w:r>
          </w:p>
        </w:tc>
        <w:tc>
          <w:tcPr>
            <w:tcW w:w="1761" w:type="dxa"/>
          </w:tcPr>
          <w:p w14:paraId="79DE5DF1" w14:textId="77777777" w:rsidR="00F778FB" w:rsidRPr="00744500" w:rsidRDefault="00F778FB" w:rsidP="00B42D13">
            <w:r>
              <w:t>SW Comms</w:t>
            </w:r>
          </w:p>
        </w:tc>
        <w:tc>
          <w:tcPr>
            <w:tcW w:w="1746" w:type="dxa"/>
          </w:tcPr>
          <w:p w14:paraId="62C6ED0C" w14:textId="77777777" w:rsidR="00F778FB" w:rsidRPr="00744500" w:rsidRDefault="00F778FB" w:rsidP="00B42D13">
            <w:r>
              <w:t>Telephone &amp; broadband</w:t>
            </w:r>
          </w:p>
        </w:tc>
        <w:tc>
          <w:tcPr>
            <w:tcW w:w="1129" w:type="dxa"/>
          </w:tcPr>
          <w:p w14:paraId="0480C100" w14:textId="77777777" w:rsidR="00F778FB" w:rsidRPr="00744500" w:rsidRDefault="00F778FB" w:rsidP="00B42D13">
            <w:r>
              <w:t>£204.88</w:t>
            </w:r>
          </w:p>
        </w:tc>
        <w:tc>
          <w:tcPr>
            <w:tcW w:w="1250" w:type="dxa"/>
          </w:tcPr>
          <w:p w14:paraId="5A78D618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68BA404A" w14:textId="77777777" w:rsidR="00F778FB" w:rsidRPr="00744500" w:rsidRDefault="00F778FB" w:rsidP="00B42D13">
            <w:r>
              <w:t>£5114.79</w:t>
            </w:r>
          </w:p>
        </w:tc>
        <w:tc>
          <w:tcPr>
            <w:tcW w:w="1201" w:type="dxa"/>
          </w:tcPr>
          <w:p w14:paraId="4C415476" w14:textId="77777777" w:rsidR="00F778FB" w:rsidRPr="00744500" w:rsidRDefault="00F778FB" w:rsidP="00B42D13"/>
        </w:tc>
      </w:tr>
      <w:tr w:rsidR="00F778FB" w14:paraId="4B8B9147" w14:textId="77777777" w:rsidTr="00B42D13">
        <w:trPr>
          <w:trHeight w:val="503"/>
        </w:trPr>
        <w:tc>
          <w:tcPr>
            <w:tcW w:w="1010" w:type="dxa"/>
          </w:tcPr>
          <w:p w14:paraId="4636B0F9" w14:textId="77777777" w:rsidR="00F778FB" w:rsidRPr="00744500" w:rsidRDefault="00F778FB" w:rsidP="00B42D13">
            <w:r>
              <w:t>28/3/24</w:t>
            </w:r>
          </w:p>
        </w:tc>
        <w:tc>
          <w:tcPr>
            <w:tcW w:w="972" w:type="dxa"/>
          </w:tcPr>
          <w:p w14:paraId="3B3027EF" w14:textId="77777777" w:rsidR="00F778FB" w:rsidRPr="00744500" w:rsidRDefault="00F778FB" w:rsidP="00B42D13"/>
        </w:tc>
        <w:tc>
          <w:tcPr>
            <w:tcW w:w="1761" w:type="dxa"/>
          </w:tcPr>
          <w:p w14:paraId="4178DB35" w14:textId="77777777" w:rsidR="00F778FB" w:rsidRPr="00744500" w:rsidRDefault="00F778FB" w:rsidP="00B42D13"/>
        </w:tc>
        <w:tc>
          <w:tcPr>
            <w:tcW w:w="1746" w:type="dxa"/>
          </w:tcPr>
          <w:p w14:paraId="547E62DC" w14:textId="77777777" w:rsidR="00F778FB" w:rsidRPr="00744500" w:rsidRDefault="00F778FB" w:rsidP="00B42D13">
            <w:r>
              <w:t>Deposits</w:t>
            </w:r>
          </w:p>
        </w:tc>
        <w:tc>
          <w:tcPr>
            <w:tcW w:w="1129" w:type="dxa"/>
          </w:tcPr>
          <w:p w14:paraId="0FA36D43" w14:textId="77777777" w:rsidR="00F778FB" w:rsidRPr="00744500" w:rsidRDefault="00F778FB" w:rsidP="00B42D13">
            <w:r>
              <w:t>0</w:t>
            </w:r>
          </w:p>
        </w:tc>
        <w:tc>
          <w:tcPr>
            <w:tcW w:w="1250" w:type="dxa"/>
          </w:tcPr>
          <w:p w14:paraId="0BA366EE" w14:textId="77777777" w:rsidR="00F778FB" w:rsidRPr="00744500" w:rsidRDefault="00F778FB" w:rsidP="00B42D13">
            <w:r>
              <w:t>£57.00</w:t>
            </w:r>
          </w:p>
        </w:tc>
        <w:tc>
          <w:tcPr>
            <w:tcW w:w="1250" w:type="dxa"/>
          </w:tcPr>
          <w:p w14:paraId="16B065CC" w14:textId="77777777" w:rsidR="00F778FB" w:rsidRPr="00744500" w:rsidRDefault="00F778FB" w:rsidP="00B42D13">
            <w:r>
              <w:t>£5171.79</w:t>
            </w:r>
          </w:p>
        </w:tc>
        <w:tc>
          <w:tcPr>
            <w:tcW w:w="1201" w:type="dxa"/>
          </w:tcPr>
          <w:p w14:paraId="083DF278" w14:textId="77777777" w:rsidR="00F778FB" w:rsidRPr="00744500" w:rsidRDefault="00F778FB" w:rsidP="00B42D13"/>
        </w:tc>
      </w:tr>
    </w:tbl>
    <w:p w14:paraId="6D80DB05" w14:textId="7FEA5790" w:rsidR="00C64D8C" w:rsidRPr="00946A4C" w:rsidRDefault="00C64D8C" w:rsidP="00946A4C"/>
    <w:p w14:paraId="4BA1F425" w14:textId="77777777" w:rsidR="0079035F" w:rsidRPr="0079035F" w:rsidRDefault="0079035F" w:rsidP="00946A4C"/>
    <w:sectPr w:rsidR="0079035F" w:rsidRPr="0079035F" w:rsidSect="008359BA">
      <w:footerReference w:type="default" r:id="rId9"/>
      <w:pgSz w:w="11906" w:h="16838" w:code="9"/>
      <w:pgMar w:top="720" w:right="720" w:bottom="720" w:left="720" w:header="709" w:footer="289" w:gutter="0"/>
      <w:pgNumType w:start="23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976BA" w14:textId="77777777" w:rsidR="00544B6A" w:rsidRDefault="00544B6A" w:rsidP="00946A4C">
      <w:r>
        <w:separator/>
      </w:r>
    </w:p>
  </w:endnote>
  <w:endnote w:type="continuationSeparator" w:id="0">
    <w:p w14:paraId="5B8EC722" w14:textId="77777777" w:rsidR="00544B6A" w:rsidRDefault="00544B6A" w:rsidP="009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64F2" w14:textId="77777777" w:rsidR="00CB36F2" w:rsidRPr="0007726F" w:rsidRDefault="00CB36F2" w:rsidP="00946A4C">
    <w:pPr>
      <w:pStyle w:val="Footer"/>
    </w:pPr>
    <w:r w:rsidRPr="0007726F">
      <w:fldChar w:fldCharType="begin"/>
    </w:r>
    <w:r w:rsidRPr="0007726F">
      <w:instrText xml:space="preserve"> PAGE   \* MERGEFORMAT </w:instrText>
    </w:r>
    <w:r w:rsidRPr="0007726F">
      <w:fldChar w:fldCharType="separate"/>
    </w:r>
    <w:r>
      <w:rPr>
        <w:noProof/>
      </w:rPr>
      <w:t>2049</w:t>
    </w:r>
    <w:r w:rsidRPr="0007726F">
      <w:fldChar w:fldCharType="end"/>
    </w:r>
  </w:p>
  <w:p w14:paraId="71923835" w14:textId="77777777" w:rsidR="00CB36F2" w:rsidRDefault="00CB36F2" w:rsidP="0094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28BD" w14:textId="77777777" w:rsidR="00544B6A" w:rsidRDefault="00544B6A" w:rsidP="00946A4C">
      <w:r>
        <w:separator/>
      </w:r>
    </w:p>
  </w:footnote>
  <w:footnote w:type="continuationSeparator" w:id="0">
    <w:p w14:paraId="039055A3" w14:textId="77777777" w:rsidR="00544B6A" w:rsidRDefault="00544B6A" w:rsidP="009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72C"/>
    <w:multiLevelType w:val="hybridMultilevel"/>
    <w:tmpl w:val="072EA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586"/>
    <w:multiLevelType w:val="hybridMultilevel"/>
    <w:tmpl w:val="07828776"/>
    <w:lvl w:ilvl="0" w:tplc="4586B540">
      <w:start w:val="1"/>
      <w:numFmt w:val="lowerLetter"/>
      <w:pStyle w:val="Heading3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F33F2"/>
    <w:multiLevelType w:val="hybridMultilevel"/>
    <w:tmpl w:val="5B0C31A4"/>
    <w:lvl w:ilvl="0" w:tplc="679E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B59C6"/>
    <w:multiLevelType w:val="hybridMultilevel"/>
    <w:tmpl w:val="9252C764"/>
    <w:lvl w:ilvl="0" w:tplc="D54A0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3CF2"/>
    <w:multiLevelType w:val="hybridMultilevel"/>
    <w:tmpl w:val="225C7A28"/>
    <w:lvl w:ilvl="0" w:tplc="BDBC6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C24C9"/>
    <w:multiLevelType w:val="hybridMultilevel"/>
    <w:tmpl w:val="09C2B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52B1"/>
    <w:multiLevelType w:val="hybridMultilevel"/>
    <w:tmpl w:val="0A86F258"/>
    <w:lvl w:ilvl="0" w:tplc="CC36A980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17FF9"/>
    <w:multiLevelType w:val="hybridMultilevel"/>
    <w:tmpl w:val="E3780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1649B"/>
    <w:multiLevelType w:val="hybridMultilevel"/>
    <w:tmpl w:val="613A8050"/>
    <w:lvl w:ilvl="0" w:tplc="A84E2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A6B1F"/>
    <w:multiLevelType w:val="hybridMultilevel"/>
    <w:tmpl w:val="760AD5EA"/>
    <w:lvl w:ilvl="0" w:tplc="FFE8144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C6943"/>
    <w:multiLevelType w:val="hybridMultilevel"/>
    <w:tmpl w:val="E432CD0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5EF9"/>
    <w:multiLevelType w:val="hybridMultilevel"/>
    <w:tmpl w:val="563CB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4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D5B18"/>
    <w:multiLevelType w:val="hybridMultilevel"/>
    <w:tmpl w:val="67D6D45A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9F637C7"/>
    <w:multiLevelType w:val="hybridMultilevel"/>
    <w:tmpl w:val="E68C0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3F20"/>
    <w:multiLevelType w:val="hybridMultilevel"/>
    <w:tmpl w:val="A900D2C6"/>
    <w:lvl w:ilvl="0" w:tplc="8AB0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8913">
    <w:abstractNumId w:val="27"/>
  </w:num>
  <w:num w:numId="2" w16cid:durableId="443379418">
    <w:abstractNumId w:val="0"/>
  </w:num>
  <w:num w:numId="3" w16cid:durableId="2018925151">
    <w:abstractNumId w:val="6"/>
  </w:num>
  <w:num w:numId="4" w16cid:durableId="1167089099">
    <w:abstractNumId w:val="24"/>
  </w:num>
  <w:num w:numId="5" w16cid:durableId="1982693077">
    <w:abstractNumId w:val="8"/>
  </w:num>
  <w:num w:numId="6" w16cid:durableId="2083407800">
    <w:abstractNumId w:val="7"/>
  </w:num>
  <w:num w:numId="7" w16cid:durableId="427045542">
    <w:abstractNumId w:val="21"/>
  </w:num>
  <w:num w:numId="8" w16cid:durableId="936669830">
    <w:abstractNumId w:val="16"/>
  </w:num>
  <w:num w:numId="9" w16cid:durableId="1445613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002620">
    <w:abstractNumId w:val="26"/>
  </w:num>
  <w:num w:numId="11" w16cid:durableId="442384185">
    <w:abstractNumId w:val="23"/>
  </w:num>
  <w:num w:numId="12" w16cid:durableId="687874430">
    <w:abstractNumId w:val="13"/>
  </w:num>
  <w:num w:numId="13" w16cid:durableId="133181369">
    <w:abstractNumId w:val="18"/>
  </w:num>
  <w:num w:numId="14" w16cid:durableId="315380659">
    <w:abstractNumId w:val="25"/>
  </w:num>
  <w:num w:numId="15" w16cid:durableId="1325355835">
    <w:abstractNumId w:val="5"/>
  </w:num>
  <w:num w:numId="16" w16cid:durableId="1197350375">
    <w:abstractNumId w:val="1"/>
  </w:num>
  <w:num w:numId="17" w16cid:durableId="1866405402">
    <w:abstractNumId w:val="30"/>
  </w:num>
  <w:num w:numId="18" w16cid:durableId="292833056">
    <w:abstractNumId w:val="19"/>
  </w:num>
  <w:num w:numId="19" w16cid:durableId="1512835632">
    <w:abstractNumId w:val="22"/>
  </w:num>
  <w:num w:numId="20" w16cid:durableId="2045326714">
    <w:abstractNumId w:val="20"/>
  </w:num>
  <w:num w:numId="21" w16cid:durableId="1033575943">
    <w:abstractNumId w:val="9"/>
  </w:num>
  <w:num w:numId="22" w16cid:durableId="394285206">
    <w:abstractNumId w:val="2"/>
  </w:num>
  <w:num w:numId="23" w16cid:durableId="1439131683">
    <w:abstractNumId w:val="14"/>
  </w:num>
  <w:num w:numId="24" w16cid:durableId="1443040013">
    <w:abstractNumId w:val="29"/>
  </w:num>
  <w:num w:numId="25" w16cid:durableId="758138636">
    <w:abstractNumId w:val="28"/>
  </w:num>
  <w:num w:numId="26" w16cid:durableId="1356612422">
    <w:abstractNumId w:val="10"/>
  </w:num>
  <w:num w:numId="27" w16cid:durableId="1005212094">
    <w:abstractNumId w:val="12"/>
  </w:num>
  <w:num w:numId="28" w16cid:durableId="1820999169">
    <w:abstractNumId w:val="3"/>
  </w:num>
  <w:num w:numId="29" w16cid:durableId="847066378">
    <w:abstractNumId w:val="11"/>
  </w:num>
  <w:num w:numId="30" w16cid:durableId="577448721">
    <w:abstractNumId w:val="15"/>
  </w:num>
  <w:num w:numId="31" w16cid:durableId="20215455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3043"/>
    <w:rsid w:val="00003B8F"/>
    <w:rsid w:val="00003D40"/>
    <w:rsid w:val="00003EF3"/>
    <w:rsid w:val="00004106"/>
    <w:rsid w:val="00004186"/>
    <w:rsid w:val="000056F7"/>
    <w:rsid w:val="00005998"/>
    <w:rsid w:val="00007874"/>
    <w:rsid w:val="000101EC"/>
    <w:rsid w:val="00011CE8"/>
    <w:rsid w:val="000123A8"/>
    <w:rsid w:val="00012913"/>
    <w:rsid w:val="0001507A"/>
    <w:rsid w:val="00015379"/>
    <w:rsid w:val="00015862"/>
    <w:rsid w:val="00015F37"/>
    <w:rsid w:val="000163F6"/>
    <w:rsid w:val="000171F8"/>
    <w:rsid w:val="00017396"/>
    <w:rsid w:val="00021147"/>
    <w:rsid w:val="0002322A"/>
    <w:rsid w:val="000238A0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A25"/>
    <w:rsid w:val="00032715"/>
    <w:rsid w:val="00032AB8"/>
    <w:rsid w:val="000340BF"/>
    <w:rsid w:val="000342D0"/>
    <w:rsid w:val="000347C7"/>
    <w:rsid w:val="000349E7"/>
    <w:rsid w:val="00034E61"/>
    <w:rsid w:val="0003565C"/>
    <w:rsid w:val="0003601F"/>
    <w:rsid w:val="00036386"/>
    <w:rsid w:val="0004050F"/>
    <w:rsid w:val="00043D19"/>
    <w:rsid w:val="00043EB0"/>
    <w:rsid w:val="00043F51"/>
    <w:rsid w:val="00045102"/>
    <w:rsid w:val="00045EF2"/>
    <w:rsid w:val="00045EF8"/>
    <w:rsid w:val="000460D2"/>
    <w:rsid w:val="00047078"/>
    <w:rsid w:val="0004711D"/>
    <w:rsid w:val="000479A9"/>
    <w:rsid w:val="00050378"/>
    <w:rsid w:val="000505B5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395"/>
    <w:rsid w:val="00060C9C"/>
    <w:rsid w:val="00061D5A"/>
    <w:rsid w:val="000628B0"/>
    <w:rsid w:val="00063D73"/>
    <w:rsid w:val="00064366"/>
    <w:rsid w:val="00064BA5"/>
    <w:rsid w:val="000652B2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CC"/>
    <w:rsid w:val="000753DD"/>
    <w:rsid w:val="00076A2C"/>
    <w:rsid w:val="00077040"/>
    <w:rsid w:val="0007726F"/>
    <w:rsid w:val="000773E4"/>
    <w:rsid w:val="00077B78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76B0"/>
    <w:rsid w:val="00087D1A"/>
    <w:rsid w:val="000908B1"/>
    <w:rsid w:val="00090AC6"/>
    <w:rsid w:val="00090D2F"/>
    <w:rsid w:val="000918BF"/>
    <w:rsid w:val="00091A56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246"/>
    <w:rsid w:val="000978AA"/>
    <w:rsid w:val="000A0BFD"/>
    <w:rsid w:val="000A1B8F"/>
    <w:rsid w:val="000A41A8"/>
    <w:rsid w:val="000A44C8"/>
    <w:rsid w:val="000A45F9"/>
    <w:rsid w:val="000A6301"/>
    <w:rsid w:val="000B068B"/>
    <w:rsid w:val="000B196D"/>
    <w:rsid w:val="000B2782"/>
    <w:rsid w:val="000B29E7"/>
    <w:rsid w:val="000B41AE"/>
    <w:rsid w:val="000B4A24"/>
    <w:rsid w:val="000B4C5A"/>
    <w:rsid w:val="000B5C5C"/>
    <w:rsid w:val="000B5F07"/>
    <w:rsid w:val="000B6636"/>
    <w:rsid w:val="000B6A96"/>
    <w:rsid w:val="000B7723"/>
    <w:rsid w:val="000B785C"/>
    <w:rsid w:val="000B7B5D"/>
    <w:rsid w:val="000B7D90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8B9"/>
    <w:rsid w:val="000D1B36"/>
    <w:rsid w:val="000D1C0D"/>
    <w:rsid w:val="000D2743"/>
    <w:rsid w:val="000D2D27"/>
    <w:rsid w:val="000D48F5"/>
    <w:rsid w:val="000D4EC4"/>
    <w:rsid w:val="000D50D3"/>
    <w:rsid w:val="000D5125"/>
    <w:rsid w:val="000D5B5D"/>
    <w:rsid w:val="000D60C9"/>
    <w:rsid w:val="000E13E2"/>
    <w:rsid w:val="000E1ECC"/>
    <w:rsid w:val="000E1F2D"/>
    <w:rsid w:val="000E2554"/>
    <w:rsid w:val="000E2793"/>
    <w:rsid w:val="000E28E0"/>
    <w:rsid w:val="000E342E"/>
    <w:rsid w:val="000E471E"/>
    <w:rsid w:val="000E4BDE"/>
    <w:rsid w:val="000E56AF"/>
    <w:rsid w:val="000E64CF"/>
    <w:rsid w:val="000E71E5"/>
    <w:rsid w:val="000E76A8"/>
    <w:rsid w:val="000E7EA5"/>
    <w:rsid w:val="000F0666"/>
    <w:rsid w:val="000F20CC"/>
    <w:rsid w:val="000F2EE0"/>
    <w:rsid w:val="000F36E5"/>
    <w:rsid w:val="000F3CA1"/>
    <w:rsid w:val="000F3E57"/>
    <w:rsid w:val="000F47A2"/>
    <w:rsid w:val="000F4E0F"/>
    <w:rsid w:val="000F5104"/>
    <w:rsid w:val="000F62D7"/>
    <w:rsid w:val="0010018E"/>
    <w:rsid w:val="00100617"/>
    <w:rsid w:val="00100D76"/>
    <w:rsid w:val="00100FB6"/>
    <w:rsid w:val="00101572"/>
    <w:rsid w:val="0010271B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147F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5AE"/>
    <w:rsid w:val="0013497A"/>
    <w:rsid w:val="00135302"/>
    <w:rsid w:val="001359D0"/>
    <w:rsid w:val="00137A47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8F3"/>
    <w:rsid w:val="001533AD"/>
    <w:rsid w:val="00153BCF"/>
    <w:rsid w:val="00153DCC"/>
    <w:rsid w:val="0015458C"/>
    <w:rsid w:val="001548A0"/>
    <w:rsid w:val="00155350"/>
    <w:rsid w:val="0015613F"/>
    <w:rsid w:val="0015691C"/>
    <w:rsid w:val="001571A4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7B6B"/>
    <w:rsid w:val="00167C4F"/>
    <w:rsid w:val="00167C53"/>
    <w:rsid w:val="00167C95"/>
    <w:rsid w:val="00171AB4"/>
    <w:rsid w:val="0017242B"/>
    <w:rsid w:val="0017276E"/>
    <w:rsid w:val="00172B45"/>
    <w:rsid w:val="001739C1"/>
    <w:rsid w:val="001743B9"/>
    <w:rsid w:val="001748AD"/>
    <w:rsid w:val="00174BFC"/>
    <w:rsid w:val="0017558A"/>
    <w:rsid w:val="001756FC"/>
    <w:rsid w:val="00175CFE"/>
    <w:rsid w:val="00177427"/>
    <w:rsid w:val="001810A0"/>
    <w:rsid w:val="00181EB6"/>
    <w:rsid w:val="00181FC5"/>
    <w:rsid w:val="00182EEF"/>
    <w:rsid w:val="0018313C"/>
    <w:rsid w:val="001837EC"/>
    <w:rsid w:val="00184655"/>
    <w:rsid w:val="00185416"/>
    <w:rsid w:val="001861B5"/>
    <w:rsid w:val="00186C03"/>
    <w:rsid w:val="00190D3C"/>
    <w:rsid w:val="00191096"/>
    <w:rsid w:val="001914C2"/>
    <w:rsid w:val="001921E6"/>
    <w:rsid w:val="00192DD6"/>
    <w:rsid w:val="00192FEC"/>
    <w:rsid w:val="00193168"/>
    <w:rsid w:val="001940EB"/>
    <w:rsid w:val="00195C6C"/>
    <w:rsid w:val="00196AC0"/>
    <w:rsid w:val="00197DC2"/>
    <w:rsid w:val="001A1219"/>
    <w:rsid w:val="001A1762"/>
    <w:rsid w:val="001A1886"/>
    <w:rsid w:val="001A1A2D"/>
    <w:rsid w:val="001A27D7"/>
    <w:rsid w:val="001A320B"/>
    <w:rsid w:val="001A351F"/>
    <w:rsid w:val="001A3732"/>
    <w:rsid w:val="001A43B7"/>
    <w:rsid w:val="001A4640"/>
    <w:rsid w:val="001A48A3"/>
    <w:rsid w:val="001A48C6"/>
    <w:rsid w:val="001A6190"/>
    <w:rsid w:val="001A659D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48BC"/>
    <w:rsid w:val="001C5993"/>
    <w:rsid w:val="001C59EE"/>
    <w:rsid w:val="001C76F3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CA0"/>
    <w:rsid w:val="001D6DB0"/>
    <w:rsid w:val="001E03CC"/>
    <w:rsid w:val="001E0B55"/>
    <w:rsid w:val="001E1E35"/>
    <w:rsid w:val="001E212F"/>
    <w:rsid w:val="001E21CF"/>
    <w:rsid w:val="001E4657"/>
    <w:rsid w:val="001E55EE"/>
    <w:rsid w:val="001E7335"/>
    <w:rsid w:val="001E7623"/>
    <w:rsid w:val="001E783B"/>
    <w:rsid w:val="001E7FDC"/>
    <w:rsid w:val="001F1C4F"/>
    <w:rsid w:val="001F2497"/>
    <w:rsid w:val="001F3302"/>
    <w:rsid w:val="001F3942"/>
    <w:rsid w:val="001F5788"/>
    <w:rsid w:val="001F5B34"/>
    <w:rsid w:val="001F5BB8"/>
    <w:rsid w:val="001F62DF"/>
    <w:rsid w:val="001F63AA"/>
    <w:rsid w:val="001F64A7"/>
    <w:rsid w:val="001F64AF"/>
    <w:rsid w:val="001F6ED2"/>
    <w:rsid w:val="001F788C"/>
    <w:rsid w:val="00200856"/>
    <w:rsid w:val="00200F03"/>
    <w:rsid w:val="002015B8"/>
    <w:rsid w:val="00201C9E"/>
    <w:rsid w:val="002023BF"/>
    <w:rsid w:val="0020308D"/>
    <w:rsid w:val="00204309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5103"/>
    <w:rsid w:val="00215285"/>
    <w:rsid w:val="00215E87"/>
    <w:rsid w:val="002160F7"/>
    <w:rsid w:val="00217A17"/>
    <w:rsid w:val="00220653"/>
    <w:rsid w:val="002210D2"/>
    <w:rsid w:val="002214BD"/>
    <w:rsid w:val="0022178E"/>
    <w:rsid w:val="002221DA"/>
    <w:rsid w:val="00222ED5"/>
    <w:rsid w:val="002233F3"/>
    <w:rsid w:val="002238AE"/>
    <w:rsid w:val="00223ADF"/>
    <w:rsid w:val="00226DD9"/>
    <w:rsid w:val="002308B8"/>
    <w:rsid w:val="002317C1"/>
    <w:rsid w:val="00231F14"/>
    <w:rsid w:val="00231F2F"/>
    <w:rsid w:val="00232206"/>
    <w:rsid w:val="00232BAD"/>
    <w:rsid w:val="00232DD0"/>
    <w:rsid w:val="002330F6"/>
    <w:rsid w:val="0023341A"/>
    <w:rsid w:val="002342A2"/>
    <w:rsid w:val="00235F4A"/>
    <w:rsid w:val="00235F87"/>
    <w:rsid w:val="002377DA"/>
    <w:rsid w:val="00237DF9"/>
    <w:rsid w:val="00240ECC"/>
    <w:rsid w:val="002416E3"/>
    <w:rsid w:val="00241A74"/>
    <w:rsid w:val="002421FB"/>
    <w:rsid w:val="0024221A"/>
    <w:rsid w:val="0024272F"/>
    <w:rsid w:val="002429E0"/>
    <w:rsid w:val="00243C2D"/>
    <w:rsid w:val="00244168"/>
    <w:rsid w:val="0024423B"/>
    <w:rsid w:val="00244AB9"/>
    <w:rsid w:val="00244B42"/>
    <w:rsid w:val="0024536D"/>
    <w:rsid w:val="002459E9"/>
    <w:rsid w:val="00246069"/>
    <w:rsid w:val="00246F58"/>
    <w:rsid w:val="002477AD"/>
    <w:rsid w:val="00250311"/>
    <w:rsid w:val="0025116F"/>
    <w:rsid w:val="00251640"/>
    <w:rsid w:val="00252F10"/>
    <w:rsid w:val="002537DD"/>
    <w:rsid w:val="002541C5"/>
    <w:rsid w:val="00254699"/>
    <w:rsid w:val="00255195"/>
    <w:rsid w:val="00255701"/>
    <w:rsid w:val="00255BB9"/>
    <w:rsid w:val="00256574"/>
    <w:rsid w:val="0026052C"/>
    <w:rsid w:val="0026054D"/>
    <w:rsid w:val="00260B70"/>
    <w:rsid w:val="00261A68"/>
    <w:rsid w:val="00261A7E"/>
    <w:rsid w:val="00262530"/>
    <w:rsid w:val="00262C72"/>
    <w:rsid w:val="00263015"/>
    <w:rsid w:val="00263ED3"/>
    <w:rsid w:val="00264257"/>
    <w:rsid w:val="002656CE"/>
    <w:rsid w:val="002657F5"/>
    <w:rsid w:val="00267D74"/>
    <w:rsid w:val="002706EE"/>
    <w:rsid w:val="0027093C"/>
    <w:rsid w:val="00271D3A"/>
    <w:rsid w:val="00271FA9"/>
    <w:rsid w:val="002722A4"/>
    <w:rsid w:val="002726E7"/>
    <w:rsid w:val="00272C9C"/>
    <w:rsid w:val="00273AB5"/>
    <w:rsid w:val="00274BAF"/>
    <w:rsid w:val="00275A00"/>
    <w:rsid w:val="00276D05"/>
    <w:rsid w:val="00280F1F"/>
    <w:rsid w:val="0028362B"/>
    <w:rsid w:val="00283656"/>
    <w:rsid w:val="00284191"/>
    <w:rsid w:val="002845F2"/>
    <w:rsid w:val="00287110"/>
    <w:rsid w:val="00287500"/>
    <w:rsid w:val="002900F5"/>
    <w:rsid w:val="002904DC"/>
    <w:rsid w:val="002912EB"/>
    <w:rsid w:val="00292855"/>
    <w:rsid w:val="00292DC5"/>
    <w:rsid w:val="00293292"/>
    <w:rsid w:val="00295446"/>
    <w:rsid w:val="00295561"/>
    <w:rsid w:val="00295E7E"/>
    <w:rsid w:val="00296692"/>
    <w:rsid w:val="00297806"/>
    <w:rsid w:val="002A050E"/>
    <w:rsid w:val="002A0B56"/>
    <w:rsid w:val="002A116F"/>
    <w:rsid w:val="002A2A2E"/>
    <w:rsid w:val="002A2CB0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13CD"/>
    <w:rsid w:val="002B3576"/>
    <w:rsid w:val="002B4093"/>
    <w:rsid w:val="002B481D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D1046"/>
    <w:rsid w:val="002D1704"/>
    <w:rsid w:val="002D2460"/>
    <w:rsid w:val="002D2E07"/>
    <w:rsid w:val="002D3811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46EF"/>
    <w:rsid w:val="002F4C0D"/>
    <w:rsid w:val="002F5B8D"/>
    <w:rsid w:val="002F6010"/>
    <w:rsid w:val="00302130"/>
    <w:rsid w:val="0030287C"/>
    <w:rsid w:val="00303DE9"/>
    <w:rsid w:val="003043F7"/>
    <w:rsid w:val="00304552"/>
    <w:rsid w:val="00304E30"/>
    <w:rsid w:val="00304ED8"/>
    <w:rsid w:val="00305551"/>
    <w:rsid w:val="00305CD6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2FDC"/>
    <w:rsid w:val="003134B6"/>
    <w:rsid w:val="003134B9"/>
    <w:rsid w:val="003134D6"/>
    <w:rsid w:val="003136A5"/>
    <w:rsid w:val="00313AC3"/>
    <w:rsid w:val="00313F39"/>
    <w:rsid w:val="00314335"/>
    <w:rsid w:val="00315B0E"/>
    <w:rsid w:val="00315E7A"/>
    <w:rsid w:val="00316175"/>
    <w:rsid w:val="00316651"/>
    <w:rsid w:val="00316770"/>
    <w:rsid w:val="0031687D"/>
    <w:rsid w:val="0031708E"/>
    <w:rsid w:val="0031748E"/>
    <w:rsid w:val="00317DCF"/>
    <w:rsid w:val="00320329"/>
    <w:rsid w:val="003206C4"/>
    <w:rsid w:val="00322225"/>
    <w:rsid w:val="00323D31"/>
    <w:rsid w:val="0032424D"/>
    <w:rsid w:val="003244FE"/>
    <w:rsid w:val="0032485F"/>
    <w:rsid w:val="00324B62"/>
    <w:rsid w:val="003250AC"/>
    <w:rsid w:val="00325A1A"/>
    <w:rsid w:val="00325C94"/>
    <w:rsid w:val="00327204"/>
    <w:rsid w:val="003274B7"/>
    <w:rsid w:val="00332784"/>
    <w:rsid w:val="003331C0"/>
    <w:rsid w:val="003334F7"/>
    <w:rsid w:val="0033353E"/>
    <w:rsid w:val="0033558E"/>
    <w:rsid w:val="003361C6"/>
    <w:rsid w:val="00336326"/>
    <w:rsid w:val="00340F63"/>
    <w:rsid w:val="00341919"/>
    <w:rsid w:val="00341E0C"/>
    <w:rsid w:val="00343218"/>
    <w:rsid w:val="00343B9B"/>
    <w:rsid w:val="00343EE8"/>
    <w:rsid w:val="00344A30"/>
    <w:rsid w:val="00344F04"/>
    <w:rsid w:val="00345477"/>
    <w:rsid w:val="00346105"/>
    <w:rsid w:val="00346C06"/>
    <w:rsid w:val="00347300"/>
    <w:rsid w:val="003475BD"/>
    <w:rsid w:val="00347CA7"/>
    <w:rsid w:val="0035031B"/>
    <w:rsid w:val="003503FC"/>
    <w:rsid w:val="003514A8"/>
    <w:rsid w:val="00351C99"/>
    <w:rsid w:val="003533E3"/>
    <w:rsid w:val="00353C20"/>
    <w:rsid w:val="00354A84"/>
    <w:rsid w:val="003557CD"/>
    <w:rsid w:val="003564BC"/>
    <w:rsid w:val="0035784A"/>
    <w:rsid w:val="00357E84"/>
    <w:rsid w:val="003603FF"/>
    <w:rsid w:val="003604B9"/>
    <w:rsid w:val="00360655"/>
    <w:rsid w:val="0036097C"/>
    <w:rsid w:val="003613D9"/>
    <w:rsid w:val="0036185B"/>
    <w:rsid w:val="00362BF2"/>
    <w:rsid w:val="0036330F"/>
    <w:rsid w:val="00363AEE"/>
    <w:rsid w:val="003641CF"/>
    <w:rsid w:val="003656D1"/>
    <w:rsid w:val="00365910"/>
    <w:rsid w:val="00366C3A"/>
    <w:rsid w:val="00370B25"/>
    <w:rsid w:val="00371C30"/>
    <w:rsid w:val="00375349"/>
    <w:rsid w:val="00376B34"/>
    <w:rsid w:val="00376D18"/>
    <w:rsid w:val="00377AFD"/>
    <w:rsid w:val="00377FC1"/>
    <w:rsid w:val="00377FCE"/>
    <w:rsid w:val="00380F91"/>
    <w:rsid w:val="00381292"/>
    <w:rsid w:val="00382620"/>
    <w:rsid w:val="00382F20"/>
    <w:rsid w:val="00382FA2"/>
    <w:rsid w:val="00383D0C"/>
    <w:rsid w:val="00383E3D"/>
    <w:rsid w:val="003840AA"/>
    <w:rsid w:val="00384622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5B1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57D"/>
    <w:rsid w:val="003C6CFA"/>
    <w:rsid w:val="003C725D"/>
    <w:rsid w:val="003C7496"/>
    <w:rsid w:val="003C768A"/>
    <w:rsid w:val="003C7A99"/>
    <w:rsid w:val="003D1266"/>
    <w:rsid w:val="003D3FDB"/>
    <w:rsid w:val="003D4434"/>
    <w:rsid w:val="003D51BB"/>
    <w:rsid w:val="003D5900"/>
    <w:rsid w:val="003D6CD4"/>
    <w:rsid w:val="003E04BA"/>
    <w:rsid w:val="003E1C6D"/>
    <w:rsid w:val="003E20F2"/>
    <w:rsid w:val="003E2662"/>
    <w:rsid w:val="003E2B1F"/>
    <w:rsid w:val="003E2C45"/>
    <w:rsid w:val="003E35A6"/>
    <w:rsid w:val="003E3D43"/>
    <w:rsid w:val="003E3DBF"/>
    <w:rsid w:val="003E449B"/>
    <w:rsid w:val="003E492E"/>
    <w:rsid w:val="003E54EA"/>
    <w:rsid w:val="003E5504"/>
    <w:rsid w:val="003E5AFD"/>
    <w:rsid w:val="003E6010"/>
    <w:rsid w:val="003E73BB"/>
    <w:rsid w:val="003E75E8"/>
    <w:rsid w:val="003E7B67"/>
    <w:rsid w:val="003F0788"/>
    <w:rsid w:val="003F0974"/>
    <w:rsid w:val="003F1378"/>
    <w:rsid w:val="003F14C3"/>
    <w:rsid w:val="003F2BA5"/>
    <w:rsid w:val="003F2D0F"/>
    <w:rsid w:val="003F2D63"/>
    <w:rsid w:val="003F3732"/>
    <w:rsid w:val="003F3790"/>
    <w:rsid w:val="003F38A0"/>
    <w:rsid w:val="003F3F66"/>
    <w:rsid w:val="003F495A"/>
    <w:rsid w:val="003F5658"/>
    <w:rsid w:val="003F5C20"/>
    <w:rsid w:val="003F760F"/>
    <w:rsid w:val="003F7FCA"/>
    <w:rsid w:val="00400DF6"/>
    <w:rsid w:val="004028D8"/>
    <w:rsid w:val="00403161"/>
    <w:rsid w:val="00403FD7"/>
    <w:rsid w:val="00404D57"/>
    <w:rsid w:val="00404DEE"/>
    <w:rsid w:val="00405772"/>
    <w:rsid w:val="004063AF"/>
    <w:rsid w:val="004101FF"/>
    <w:rsid w:val="00410658"/>
    <w:rsid w:val="0041090B"/>
    <w:rsid w:val="00410983"/>
    <w:rsid w:val="00411649"/>
    <w:rsid w:val="00411E74"/>
    <w:rsid w:val="00412640"/>
    <w:rsid w:val="00412F10"/>
    <w:rsid w:val="00413DC9"/>
    <w:rsid w:val="00414993"/>
    <w:rsid w:val="00415280"/>
    <w:rsid w:val="0041537F"/>
    <w:rsid w:val="00416158"/>
    <w:rsid w:val="00417C3E"/>
    <w:rsid w:val="00421960"/>
    <w:rsid w:val="0042214E"/>
    <w:rsid w:val="00422617"/>
    <w:rsid w:val="00422AE0"/>
    <w:rsid w:val="00422CA9"/>
    <w:rsid w:val="00422D98"/>
    <w:rsid w:val="004238C8"/>
    <w:rsid w:val="00424B5E"/>
    <w:rsid w:val="00425B13"/>
    <w:rsid w:val="00426F66"/>
    <w:rsid w:val="00427355"/>
    <w:rsid w:val="004275FD"/>
    <w:rsid w:val="00430DD2"/>
    <w:rsid w:val="0043102C"/>
    <w:rsid w:val="00431271"/>
    <w:rsid w:val="004314CF"/>
    <w:rsid w:val="00431537"/>
    <w:rsid w:val="00432A07"/>
    <w:rsid w:val="00432D62"/>
    <w:rsid w:val="00433386"/>
    <w:rsid w:val="00433896"/>
    <w:rsid w:val="00433A0D"/>
    <w:rsid w:val="00434002"/>
    <w:rsid w:val="004345DE"/>
    <w:rsid w:val="00435639"/>
    <w:rsid w:val="0043716A"/>
    <w:rsid w:val="00437DE5"/>
    <w:rsid w:val="00440459"/>
    <w:rsid w:val="00440462"/>
    <w:rsid w:val="0044090F"/>
    <w:rsid w:val="004411A2"/>
    <w:rsid w:val="0044231B"/>
    <w:rsid w:val="00442A0F"/>
    <w:rsid w:val="00442C04"/>
    <w:rsid w:val="00442E78"/>
    <w:rsid w:val="00444909"/>
    <w:rsid w:val="004453F8"/>
    <w:rsid w:val="004464DD"/>
    <w:rsid w:val="00446DC9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BCB"/>
    <w:rsid w:val="00457EEB"/>
    <w:rsid w:val="0046070F"/>
    <w:rsid w:val="00461686"/>
    <w:rsid w:val="004617C9"/>
    <w:rsid w:val="0046318A"/>
    <w:rsid w:val="004644A3"/>
    <w:rsid w:val="004645A9"/>
    <w:rsid w:val="004654F0"/>
    <w:rsid w:val="00466632"/>
    <w:rsid w:val="00467D2E"/>
    <w:rsid w:val="00470329"/>
    <w:rsid w:val="004708BF"/>
    <w:rsid w:val="00470A84"/>
    <w:rsid w:val="00471B7D"/>
    <w:rsid w:val="00471F12"/>
    <w:rsid w:val="00472977"/>
    <w:rsid w:val="00472C26"/>
    <w:rsid w:val="0047428A"/>
    <w:rsid w:val="004747C0"/>
    <w:rsid w:val="00474A07"/>
    <w:rsid w:val="00474DBF"/>
    <w:rsid w:val="004755CE"/>
    <w:rsid w:val="00477409"/>
    <w:rsid w:val="00477BCF"/>
    <w:rsid w:val="00481574"/>
    <w:rsid w:val="00483386"/>
    <w:rsid w:val="00483F74"/>
    <w:rsid w:val="0048442B"/>
    <w:rsid w:val="004857AC"/>
    <w:rsid w:val="004866DE"/>
    <w:rsid w:val="00486703"/>
    <w:rsid w:val="00486CA4"/>
    <w:rsid w:val="00487518"/>
    <w:rsid w:val="00487B87"/>
    <w:rsid w:val="00487FA2"/>
    <w:rsid w:val="00487FB4"/>
    <w:rsid w:val="0049124D"/>
    <w:rsid w:val="00492235"/>
    <w:rsid w:val="00492542"/>
    <w:rsid w:val="00493157"/>
    <w:rsid w:val="00493579"/>
    <w:rsid w:val="004948AC"/>
    <w:rsid w:val="00494A87"/>
    <w:rsid w:val="00494D94"/>
    <w:rsid w:val="004968ED"/>
    <w:rsid w:val="00496D65"/>
    <w:rsid w:val="00496E43"/>
    <w:rsid w:val="00497861"/>
    <w:rsid w:val="004A0F8A"/>
    <w:rsid w:val="004A11FD"/>
    <w:rsid w:val="004A12DB"/>
    <w:rsid w:val="004A1328"/>
    <w:rsid w:val="004A2B2D"/>
    <w:rsid w:val="004A3406"/>
    <w:rsid w:val="004A35F7"/>
    <w:rsid w:val="004A46F6"/>
    <w:rsid w:val="004A46FF"/>
    <w:rsid w:val="004A52EF"/>
    <w:rsid w:val="004A5816"/>
    <w:rsid w:val="004A5E99"/>
    <w:rsid w:val="004A6DB4"/>
    <w:rsid w:val="004A7692"/>
    <w:rsid w:val="004B08D0"/>
    <w:rsid w:val="004B289F"/>
    <w:rsid w:val="004B3720"/>
    <w:rsid w:val="004B3D2E"/>
    <w:rsid w:val="004B3E21"/>
    <w:rsid w:val="004B3FBD"/>
    <w:rsid w:val="004B4692"/>
    <w:rsid w:val="004B4936"/>
    <w:rsid w:val="004B4B54"/>
    <w:rsid w:val="004B4CA2"/>
    <w:rsid w:val="004B4D22"/>
    <w:rsid w:val="004B5182"/>
    <w:rsid w:val="004B625E"/>
    <w:rsid w:val="004B6BFC"/>
    <w:rsid w:val="004B6C52"/>
    <w:rsid w:val="004B7482"/>
    <w:rsid w:val="004B7744"/>
    <w:rsid w:val="004B7B86"/>
    <w:rsid w:val="004C0025"/>
    <w:rsid w:val="004C071C"/>
    <w:rsid w:val="004C12CF"/>
    <w:rsid w:val="004C27D5"/>
    <w:rsid w:val="004C475F"/>
    <w:rsid w:val="004C4ACD"/>
    <w:rsid w:val="004C5D6B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F91"/>
    <w:rsid w:val="004E2229"/>
    <w:rsid w:val="004E38C5"/>
    <w:rsid w:val="004E435C"/>
    <w:rsid w:val="004E4DF5"/>
    <w:rsid w:val="004E4ED1"/>
    <w:rsid w:val="004E53D4"/>
    <w:rsid w:val="004E6A5C"/>
    <w:rsid w:val="004E72C6"/>
    <w:rsid w:val="004E76E5"/>
    <w:rsid w:val="004E7A47"/>
    <w:rsid w:val="004F0F5A"/>
    <w:rsid w:val="004F1192"/>
    <w:rsid w:val="004F13A8"/>
    <w:rsid w:val="004F5429"/>
    <w:rsid w:val="004F5537"/>
    <w:rsid w:val="004F58E6"/>
    <w:rsid w:val="004F620B"/>
    <w:rsid w:val="004F67BA"/>
    <w:rsid w:val="004F70A0"/>
    <w:rsid w:val="00501610"/>
    <w:rsid w:val="00501AD8"/>
    <w:rsid w:val="00501D01"/>
    <w:rsid w:val="00502133"/>
    <w:rsid w:val="00502470"/>
    <w:rsid w:val="00502B75"/>
    <w:rsid w:val="00502D96"/>
    <w:rsid w:val="005045AB"/>
    <w:rsid w:val="005061DF"/>
    <w:rsid w:val="00506242"/>
    <w:rsid w:val="005063C6"/>
    <w:rsid w:val="00506417"/>
    <w:rsid w:val="0050708A"/>
    <w:rsid w:val="00507733"/>
    <w:rsid w:val="00507ACA"/>
    <w:rsid w:val="005101A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A60"/>
    <w:rsid w:val="00527F7F"/>
    <w:rsid w:val="00530F7F"/>
    <w:rsid w:val="005323B5"/>
    <w:rsid w:val="0053290F"/>
    <w:rsid w:val="005334DF"/>
    <w:rsid w:val="00535327"/>
    <w:rsid w:val="005353C8"/>
    <w:rsid w:val="00535A2E"/>
    <w:rsid w:val="00535B24"/>
    <w:rsid w:val="00536159"/>
    <w:rsid w:val="0053756F"/>
    <w:rsid w:val="00537648"/>
    <w:rsid w:val="005408DD"/>
    <w:rsid w:val="00540E5D"/>
    <w:rsid w:val="00541486"/>
    <w:rsid w:val="00543126"/>
    <w:rsid w:val="005438B5"/>
    <w:rsid w:val="00544B6A"/>
    <w:rsid w:val="00545235"/>
    <w:rsid w:val="00545BED"/>
    <w:rsid w:val="005469EC"/>
    <w:rsid w:val="00546F35"/>
    <w:rsid w:val="00547254"/>
    <w:rsid w:val="00550441"/>
    <w:rsid w:val="00550551"/>
    <w:rsid w:val="005505DF"/>
    <w:rsid w:val="0055240A"/>
    <w:rsid w:val="00552F6C"/>
    <w:rsid w:val="005536D6"/>
    <w:rsid w:val="0055395E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73F6"/>
    <w:rsid w:val="00570B45"/>
    <w:rsid w:val="00570E48"/>
    <w:rsid w:val="00571374"/>
    <w:rsid w:val="00571B08"/>
    <w:rsid w:val="00571D51"/>
    <w:rsid w:val="0057301D"/>
    <w:rsid w:val="0057334D"/>
    <w:rsid w:val="005736A8"/>
    <w:rsid w:val="005736EA"/>
    <w:rsid w:val="00576127"/>
    <w:rsid w:val="00576EFE"/>
    <w:rsid w:val="00580781"/>
    <w:rsid w:val="005807DE"/>
    <w:rsid w:val="00580C49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6841"/>
    <w:rsid w:val="00587B0E"/>
    <w:rsid w:val="00590487"/>
    <w:rsid w:val="00592017"/>
    <w:rsid w:val="00592359"/>
    <w:rsid w:val="005926FB"/>
    <w:rsid w:val="00593496"/>
    <w:rsid w:val="0059375A"/>
    <w:rsid w:val="005938F2"/>
    <w:rsid w:val="0059497B"/>
    <w:rsid w:val="00594BE9"/>
    <w:rsid w:val="00594DDE"/>
    <w:rsid w:val="005972E7"/>
    <w:rsid w:val="00597C44"/>
    <w:rsid w:val="005A04C3"/>
    <w:rsid w:val="005A0BEE"/>
    <w:rsid w:val="005A16DF"/>
    <w:rsid w:val="005A1DF7"/>
    <w:rsid w:val="005A21B2"/>
    <w:rsid w:val="005A2BDE"/>
    <w:rsid w:val="005A2DA8"/>
    <w:rsid w:val="005A3030"/>
    <w:rsid w:val="005A33FB"/>
    <w:rsid w:val="005A5B25"/>
    <w:rsid w:val="005A654A"/>
    <w:rsid w:val="005A7682"/>
    <w:rsid w:val="005B0195"/>
    <w:rsid w:val="005B08AD"/>
    <w:rsid w:val="005B0FEC"/>
    <w:rsid w:val="005B1116"/>
    <w:rsid w:val="005B2AA7"/>
    <w:rsid w:val="005B3574"/>
    <w:rsid w:val="005B3839"/>
    <w:rsid w:val="005B51C5"/>
    <w:rsid w:val="005B6BE2"/>
    <w:rsid w:val="005B77A9"/>
    <w:rsid w:val="005B7B51"/>
    <w:rsid w:val="005C0134"/>
    <w:rsid w:val="005C1399"/>
    <w:rsid w:val="005C3005"/>
    <w:rsid w:val="005C3871"/>
    <w:rsid w:val="005C4F79"/>
    <w:rsid w:val="005C58BD"/>
    <w:rsid w:val="005C6D2B"/>
    <w:rsid w:val="005C6E60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158"/>
    <w:rsid w:val="005D4352"/>
    <w:rsid w:val="005D4AD5"/>
    <w:rsid w:val="005D4DD3"/>
    <w:rsid w:val="005D4EA1"/>
    <w:rsid w:val="005D55C7"/>
    <w:rsid w:val="005D5B70"/>
    <w:rsid w:val="005D7A37"/>
    <w:rsid w:val="005E006D"/>
    <w:rsid w:val="005E0A96"/>
    <w:rsid w:val="005E33EE"/>
    <w:rsid w:val="005E5248"/>
    <w:rsid w:val="005E5D60"/>
    <w:rsid w:val="005E60AD"/>
    <w:rsid w:val="005E717C"/>
    <w:rsid w:val="005E7F83"/>
    <w:rsid w:val="005F1870"/>
    <w:rsid w:val="005F1CEA"/>
    <w:rsid w:val="005F20F3"/>
    <w:rsid w:val="005F35A6"/>
    <w:rsid w:val="005F3681"/>
    <w:rsid w:val="005F3B54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C77"/>
    <w:rsid w:val="00600D3E"/>
    <w:rsid w:val="006010A8"/>
    <w:rsid w:val="006015F1"/>
    <w:rsid w:val="00601A5B"/>
    <w:rsid w:val="00602AC3"/>
    <w:rsid w:val="0060383E"/>
    <w:rsid w:val="00605AAA"/>
    <w:rsid w:val="006060F7"/>
    <w:rsid w:val="00606367"/>
    <w:rsid w:val="00606EDA"/>
    <w:rsid w:val="00606F38"/>
    <w:rsid w:val="006078FF"/>
    <w:rsid w:val="00610144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56FB"/>
    <w:rsid w:val="0062716E"/>
    <w:rsid w:val="00630668"/>
    <w:rsid w:val="00632BD2"/>
    <w:rsid w:val="00633E4E"/>
    <w:rsid w:val="0063486A"/>
    <w:rsid w:val="00634BC3"/>
    <w:rsid w:val="00636183"/>
    <w:rsid w:val="00636518"/>
    <w:rsid w:val="00637211"/>
    <w:rsid w:val="00640149"/>
    <w:rsid w:val="00640603"/>
    <w:rsid w:val="006408EB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4E7"/>
    <w:rsid w:val="00645C99"/>
    <w:rsid w:val="00645D8F"/>
    <w:rsid w:val="0064631D"/>
    <w:rsid w:val="00646BFE"/>
    <w:rsid w:val="0064709E"/>
    <w:rsid w:val="00647545"/>
    <w:rsid w:val="00650FA6"/>
    <w:rsid w:val="00652627"/>
    <w:rsid w:val="0065285B"/>
    <w:rsid w:val="00652ACF"/>
    <w:rsid w:val="00652F96"/>
    <w:rsid w:val="006560CE"/>
    <w:rsid w:val="006576C9"/>
    <w:rsid w:val="006576EE"/>
    <w:rsid w:val="00657C5A"/>
    <w:rsid w:val="0066034F"/>
    <w:rsid w:val="006604D2"/>
    <w:rsid w:val="006609F1"/>
    <w:rsid w:val="0066128A"/>
    <w:rsid w:val="00661797"/>
    <w:rsid w:val="00664F73"/>
    <w:rsid w:val="006651FC"/>
    <w:rsid w:val="006654B4"/>
    <w:rsid w:val="00666056"/>
    <w:rsid w:val="00666C09"/>
    <w:rsid w:val="00667350"/>
    <w:rsid w:val="0067044D"/>
    <w:rsid w:val="006706FD"/>
    <w:rsid w:val="006716D6"/>
    <w:rsid w:val="0067268B"/>
    <w:rsid w:val="00673155"/>
    <w:rsid w:val="00673587"/>
    <w:rsid w:val="00674238"/>
    <w:rsid w:val="00675156"/>
    <w:rsid w:val="00676B93"/>
    <w:rsid w:val="00676BF7"/>
    <w:rsid w:val="00680D99"/>
    <w:rsid w:val="00681280"/>
    <w:rsid w:val="00681AE5"/>
    <w:rsid w:val="00682639"/>
    <w:rsid w:val="006835B2"/>
    <w:rsid w:val="00684379"/>
    <w:rsid w:val="0068491B"/>
    <w:rsid w:val="006859E5"/>
    <w:rsid w:val="006879C4"/>
    <w:rsid w:val="00690DBF"/>
    <w:rsid w:val="00690FB1"/>
    <w:rsid w:val="006911B9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A05FF"/>
    <w:rsid w:val="006A06CB"/>
    <w:rsid w:val="006A079C"/>
    <w:rsid w:val="006A07FF"/>
    <w:rsid w:val="006A11E2"/>
    <w:rsid w:val="006A1525"/>
    <w:rsid w:val="006A159D"/>
    <w:rsid w:val="006A1A87"/>
    <w:rsid w:val="006A1C77"/>
    <w:rsid w:val="006A1D90"/>
    <w:rsid w:val="006A1EF0"/>
    <w:rsid w:val="006A2288"/>
    <w:rsid w:val="006A2CA0"/>
    <w:rsid w:val="006A311F"/>
    <w:rsid w:val="006A36A8"/>
    <w:rsid w:val="006A59E7"/>
    <w:rsid w:val="006A65C4"/>
    <w:rsid w:val="006A6BBD"/>
    <w:rsid w:val="006A742C"/>
    <w:rsid w:val="006A75AE"/>
    <w:rsid w:val="006B1E02"/>
    <w:rsid w:val="006B1F58"/>
    <w:rsid w:val="006B42C2"/>
    <w:rsid w:val="006B49BE"/>
    <w:rsid w:val="006B51F0"/>
    <w:rsid w:val="006B5783"/>
    <w:rsid w:val="006B59BE"/>
    <w:rsid w:val="006B6622"/>
    <w:rsid w:val="006B6693"/>
    <w:rsid w:val="006C00C1"/>
    <w:rsid w:val="006C06E3"/>
    <w:rsid w:val="006C1277"/>
    <w:rsid w:val="006C210D"/>
    <w:rsid w:val="006C5126"/>
    <w:rsid w:val="006C5314"/>
    <w:rsid w:val="006C5472"/>
    <w:rsid w:val="006C5FE5"/>
    <w:rsid w:val="006C623C"/>
    <w:rsid w:val="006C6D9D"/>
    <w:rsid w:val="006C742B"/>
    <w:rsid w:val="006D0048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43E"/>
    <w:rsid w:val="006E2583"/>
    <w:rsid w:val="006E4065"/>
    <w:rsid w:val="006E41AD"/>
    <w:rsid w:val="006E5589"/>
    <w:rsid w:val="006E5A90"/>
    <w:rsid w:val="006E6A7A"/>
    <w:rsid w:val="006E747E"/>
    <w:rsid w:val="006E7F9A"/>
    <w:rsid w:val="006F18B7"/>
    <w:rsid w:val="006F22AA"/>
    <w:rsid w:val="006F2C2B"/>
    <w:rsid w:val="006F361D"/>
    <w:rsid w:val="006F55F5"/>
    <w:rsid w:val="006F5849"/>
    <w:rsid w:val="006F586A"/>
    <w:rsid w:val="006F5B66"/>
    <w:rsid w:val="006F6D35"/>
    <w:rsid w:val="006F77B7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05F"/>
    <w:rsid w:val="00706CBC"/>
    <w:rsid w:val="00707E9A"/>
    <w:rsid w:val="00707F00"/>
    <w:rsid w:val="007100C8"/>
    <w:rsid w:val="0071107B"/>
    <w:rsid w:val="0071235E"/>
    <w:rsid w:val="007135E7"/>
    <w:rsid w:val="0071366A"/>
    <w:rsid w:val="00713B4A"/>
    <w:rsid w:val="00713F8D"/>
    <w:rsid w:val="00715608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17EA8"/>
    <w:rsid w:val="00720205"/>
    <w:rsid w:val="00720A08"/>
    <w:rsid w:val="00720C37"/>
    <w:rsid w:val="00720C8C"/>
    <w:rsid w:val="00720E6E"/>
    <w:rsid w:val="00724CFB"/>
    <w:rsid w:val="00724FDB"/>
    <w:rsid w:val="007253DC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6908"/>
    <w:rsid w:val="00737FB2"/>
    <w:rsid w:val="00740171"/>
    <w:rsid w:val="00741661"/>
    <w:rsid w:val="00741B26"/>
    <w:rsid w:val="007421B7"/>
    <w:rsid w:val="007421E2"/>
    <w:rsid w:val="0074295E"/>
    <w:rsid w:val="007430C5"/>
    <w:rsid w:val="007430EE"/>
    <w:rsid w:val="007439F1"/>
    <w:rsid w:val="00744024"/>
    <w:rsid w:val="00744095"/>
    <w:rsid w:val="0074493A"/>
    <w:rsid w:val="00744A87"/>
    <w:rsid w:val="00744FEB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9AD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4728"/>
    <w:rsid w:val="00764CAF"/>
    <w:rsid w:val="00764EDD"/>
    <w:rsid w:val="007656EA"/>
    <w:rsid w:val="00765F84"/>
    <w:rsid w:val="00766194"/>
    <w:rsid w:val="00766333"/>
    <w:rsid w:val="007664F4"/>
    <w:rsid w:val="00766FD9"/>
    <w:rsid w:val="00767218"/>
    <w:rsid w:val="00767A12"/>
    <w:rsid w:val="00767F24"/>
    <w:rsid w:val="00772306"/>
    <w:rsid w:val="007727C6"/>
    <w:rsid w:val="00772BF5"/>
    <w:rsid w:val="00774089"/>
    <w:rsid w:val="0077590E"/>
    <w:rsid w:val="00775DA5"/>
    <w:rsid w:val="0077774C"/>
    <w:rsid w:val="0077777B"/>
    <w:rsid w:val="00777A8F"/>
    <w:rsid w:val="00777E32"/>
    <w:rsid w:val="007809FA"/>
    <w:rsid w:val="00780BB6"/>
    <w:rsid w:val="00783492"/>
    <w:rsid w:val="007842F7"/>
    <w:rsid w:val="0078454C"/>
    <w:rsid w:val="00784C68"/>
    <w:rsid w:val="00784EAB"/>
    <w:rsid w:val="007852FB"/>
    <w:rsid w:val="00785380"/>
    <w:rsid w:val="007862B8"/>
    <w:rsid w:val="007869DA"/>
    <w:rsid w:val="0078726F"/>
    <w:rsid w:val="00790138"/>
    <w:rsid w:val="0079035F"/>
    <w:rsid w:val="007903B6"/>
    <w:rsid w:val="00791213"/>
    <w:rsid w:val="00791DF7"/>
    <w:rsid w:val="00791E83"/>
    <w:rsid w:val="007920E6"/>
    <w:rsid w:val="00792AF2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A03F9"/>
    <w:rsid w:val="007A050B"/>
    <w:rsid w:val="007A1D48"/>
    <w:rsid w:val="007A2CE2"/>
    <w:rsid w:val="007A2F6D"/>
    <w:rsid w:val="007A3938"/>
    <w:rsid w:val="007A44AE"/>
    <w:rsid w:val="007A4B25"/>
    <w:rsid w:val="007A5067"/>
    <w:rsid w:val="007A6CD0"/>
    <w:rsid w:val="007A7001"/>
    <w:rsid w:val="007B006E"/>
    <w:rsid w:val="007B05D5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C01FB"/>
    <w:rsid w:val="007C2836"/>
    <w:rsid w:val="007C2A5E"/>
    <w:rsid w:val="007C3414"/>
    <w:rsid w:val="007C48E9"/>
    <w:rsid w:val="007C5DE6"/>
    <w:rsid w:val="007C7B2D"/>
    <w:rsid w:val="007C7D6A"/>
    <w:rsid w:val="007D0779"/>
    <w:rsid w:val="007D1266"/>
    <w:rsid w:val="007D1289"/>
    <w:rsid w:val="007D25E3"/>
    <w:rsid w:val="007D2DBA"/>
    <w:rsid w:val="007D36FB"/>
    <w:rsid w:val="007D4A39"/>
    <w:rsid w:val="007D58BC"/>
    <w:rsid w:val="007D6957"/>
    <w:rsid w:val="007D69BD"/>
    <w:rsid w:val="007D787B"/>
    <w:rsid w:val="007E057A"/>
    <w:rsid w:val="007E140C"/>
    <w:rsid w:val="007E1522"/>
    <w:rsid w:val="007E39BB"/>
    <w:rsid w:val="007E40C7"/>
    <w:rsid w:val="007E4E2C"/>
    <w:rsid w:val="007E5B4C"/>
    <w:rsid w:val="007E64E8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4483"/>
    <w:rsid w:val="007F6886"/>
    <w:rsid w:val="007F6E68"/>
    <w:rsid w:val="007F77DA"/>
    <w:rsid w:val="007F78AE"/>
    <w:rsid w:val="007F7DC0"/>
    <w:rsid w:val="00800094"/>
    <w:rsid w:val="00800306"/>
    <w:rsid w:val="0080092C"/>
    <w:rsid w:val="00800EC3"/>
    <w:rsid w:val="008018BC"/>
    <w:rsid w:val="00802E85"/>
    <w:rsid w:val="00803524"/>
    <w:rsid w:val="00803905"/>
    <w:rsid w:val="008044B4"/>
    <w:rsid w:val="008047AB"/>
    <w:rsid w:val="0080493C"/>
    <w:rsid w:val="00806898"/>
    <w:rsid w:val="00806BCB"/>
    <w:rsid w:val="00810325"/>
    <w:rsid w:val="00812145"/>
    <w:rsid w:val="00812220"/>
    <w:rsid w:val="008129DE"/>
    <w:rsid w:val="0081376E"/>
    <w:rsid w:val="0081391D"/>
    <w:rsid w:val="00813AD3"/>
    <w:rsid w:val="00813F09"/>
    <w:rsid w:val="008142A8"/>
    <w:rsid w:val="00814322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9BA"/>
    <w:rsid w:val="00835DBF"/>
    <w:rsid w:val="0083678D"/>
    <w:rsid w:val="00836FE0"/>
    <w:rsid w:val="00837262"/>
    <w:rsid w:val="008376B9"/>
    <w:rsid w:val="00837999"/>
    <w:rsid w:val="00837B2B"/>
    <w:rsid w:val="00837EB5"/>
    <w:rsid w:val="00840140"/>
    <w:rsid w:val="00840B69"/>
    <w:rsid w:val="00841A1D"/>
    <w:rsid w:val="00841CE3"/>
    <w:rsid w:val="00842AF7"/>
    <w:rsid w:val="0084388B"/>
    <w:rsid w:val="00845232"/>
    <w:rsid w:val="00845269"/>
    <w:rsid w:val="0084592C"/>
    <w:rsid w:val="00845D84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79F"/>
    <w:rsid w:val="008539BE"/>
    <w:rsid w:val="00853CF9"/>
    <w:rsid w:val="00855FD2"/>
    <w:rsid w:val="008565AE"/>
    <w:rsid w:val="00856806"/>
    <w:rsid w:val="008568FB"/>
    <w:rsid w:val="00856D77"/>
    <w:rsid w:val="008573D5"/>
    <w:rsid w:val="00861037"/>
    <w:rsid w:val="00862464"/>
    <w:rsid w:val="008624DA"/>
    <w:rsid w:val="008624EE"/>
    <w:rsid w:val="00864ECF"/>
    <w:rsid w:val="008656DA"/>
    <w:rsid w:val="00865981"/>
    <w:rsid w:val="0086670F"/>
    <w:rsid w:val="00867C23"/>
    <w:rsid w:val="0087088F"/>
    <w:rsid w:val="008710A3"/>
    <w:rsid w:val="0087187C"/>
    <w:rsid w:val="00872B5F"/>
    <w:rsid w:val="008739EE"/>
    <w:rsid w:val="00874436"/>
    <w:rsid w:val="00874C2C"/>
    <w:rsid w:val="008751FD"/>
    <w:rsid w:val="00875331"/>
    <w:rsid w:val="008762EE"/>
    <w:rsid w:val="00876F14"/>
    <w:rsid w:val="00877203"/>
    <w:rsid w:val="008806C9"/>
    <w:rsid w:val="00880B0E"/>
    <w:rsid w:val="00880D63"/>
    <w:rsid w:val="00882FB2"/>
    <w:rsid w:val="008855FC"/>
    <w:rsid w:val="00885AF6"/>
    <w:rsid w:val="00885FD1"/>
    <w:rsid w:val="008866AD"/>
    <w:rsid w:val="00887448"/>
    <w:rsid w:val="00890283"/>
    <w:rsid w:val="00890A8C"/>
    <w:rsid w:val="00891AFB"/>
    <w:rsid w:val="008921E3"/>
    <w:rsid w:val="0089230C"/>
    <w:rsid w:val="0089233D"/>
    <w:rsid w:val="00892D42"/>
    <w:rsid w:val="00892E09"/>
    <w:rsid w:val="00892E68"/>
    <w:rsid w:val="00894082"/>
    <w:rsid w:val="00894492"/>
    <w:rsid w:val="008948AF"/>
    <w:rsid w:val="0089662B"/>
    <w:rsid w:val="00896765"/>
    <w:rsid w:val="00896DE4"/>
    <w:rsid w:val="008A0875"/>
    <w:rsid w:val="008A1897"/>
    <w:rsid w:val="008A444B"/>
    <w:rsid w:val="008A595D"/>
    <w:rsid w:val="008A73B6"/>
    <w:rsid w:val="008A7F67"/>
    <w:rsid w:val="008B0388"/>
    <w:rsid w:val="008B1694"/>
    <w:rsid w:val="008B1CF4"/>
    <w:rsid w:val="008B20E2"/>
    <w:rsid w:val="008B280E"/>
    <w:rsid w:val="008B29C8"/>
    <w:rsid w:val="008B2FD9"/>
    <w:rsid w:val="008B3333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BAB"/>
    <w:rsid w:val="008C5C3D"/>
    <w:rsid w:val="008C666F"/>
    <w:rsid w:val="008C6967"/>
    <w:rsid w:val="008C6F0A"/>
    <w:rsid w:val="008C7499"/>
    <w:rsid w:val="008C7682"/>
    <w:rsid w:val="008C77C0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6610"/>
    <w:rsid w:val="008D6AB7"/>
    <w:rsid w:val="008D7057"/>
    <w:rsid w:val="008D73CB"/>
    <w:rsid w:val="008D7BC5"/>
    <w:rsid w:val="008E0987"/>
    <w:rsid w:val="008E0D56"/>
    <w:rsid w:val="008E1A9C"/>
    <w:rsid w:val="008E2808"/>
    <w:rsid w:val="008E2BF5"/>
    <w:rsid w:val="008E3ACD"/>
    <w:rsid w:val="008E4034"/>
    <w:rsid w:val="008E41E5"/>
    <w:rsid w:val="008E64FD"/>
    <w:rsid w:val="008F0D09"/>
    <w:rsid w:val="008F0EAA"/>
    <w:rsid w:val="008F1238"/>
    <w:rsid w:val="008F1811"/>
    <w:rsid w:val="008F2128"/>
    <w:rsid w:val="008F3305"/>
    <w:rsid w:val="008F442B"/>
    <w:rsid w:val="008F50F7"/>
    <w:rsid w:val="008F5DF4"/>
    <w:rsid w:val="008F6060"/>
    <w:rsid w:val="008F6448"/>
    <w:rsid w:val="008F70BD"/>
    <w:rsid w:val="008F72B6"/>
    <w:rsid w:val="008F747F"/>
    <w:rsid w:val="008F74CC"/>
    <w:rsid w:val="008F7542"/>
    <w:rsid w:val="008F7A8C"/>
    <w:rsid w:val="008F7C42"/>
    <w:rsid w:val="00900369"/>
    <w:rsid w:val="00901241"/>
    <w:rsid w:val="009023A5"/>
    <w:rsid w:val="00903335"/>
    <w:rsid w:val="009041C5"/>
    <w:rsid w:val="009044B1"/>
    <w:rsid w:val="00904643"/>
    <w:rsid w:val="009049D9"/>
    <w:rsid w:val="00904A35"/>
    <w:rsid w:val="009052FF"/>
    <w:rsid w:val="009055B7"/>
    <w:rsid w:val="00905916"/>
    <w:rsid w:val="0090732A"/>
    <w:rsid w:val="00910354"/>
    <w:rsid w:val="009114EB"/>
    <w:rsid w:val="009122A1"/>
    <w:rsid w:val="00912856"/>
    <w:rsid w:val="00912872"/>
    <w:rsid w:val="00912B1B"/>
    <w:rsid w:val="00912F7F"/>
    <w:rsid w:val="00914B9F"/>
    <w:rsid w:val="00914F7F"/>
    <w:rsid w:val="00916D5A"/>
    <w:rsid w:val="009173C4"/>
    <w:rsid w:val="00921201"/>
    <w:rsid w:val="00922271"/>
    <w:rsid w:val="0092309F"/>
    <w:rsid w:val="00926C7D"/>
    <w:rsid w:val="009274A4"/>
    <w:rsid w:val="009275A9"/>
    <w:rsid w:val="0093013F"/>
    <w:rsid w:val="00930237"/>
    <w:rsid w:val="0093037F"/>
    <w:rsid w:val="0093085F"/>
    <w:rsid w:val="00930B02"/>
    <w:rsid w:val="00930E13"/>
    <w:rsid w:val="00931786"/>
    <w:rsid w:val="00931EA9"/>
    <w:rsid w:val="00932662"/>
    <w:rsid w:val="00932F04"/>
    <w:rsid w:val="009336C5"/>
    <w:rsid w:val="009337EC"/>
    <w:rsid w:val="00933FDB"/>
    <w:rsid w:val="0093415F"/>
    <w:rsid w:val="00934457"/>
    <w:rsid w:val="00935585"/>
    <w:rsid w:val="00936E65"/>
    <w:rsid w:val="0093782C"/>
    <w:rsid w:val="00940311"/>
    <w:rsid w:val="00941B3A"/>
    <w:rsid w:val="00941EDC"/>
    <w:rsid w:val="009436E3"/>
    <w:rsid w:val="00944B7D"/>
    <w:rsid w:val="00945520"/>
    <w:rsid w:val="00945E3F"/>
    <w:rsid w:val="009462D0"/>
    <w:rsid w:val="0094653D"/>
    <w:rsid w:val="00946A4C"/>
    <w:rsid w:val="009470A5"/>
    <w:rsid w:val="00947753"/>
    <w:rsid w:val="00951280"/>
    <w:rsid w:val="00951F0C"/>
    <w:rsid w:val="009520EB"/>
    <w:rsid w:val="009521E2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46DF"/>
    <w:rsid w:val="0096520E"/>
    <w:rsid w:val="009656C6"/>
    <w:rsid w:val="00965BA5"/>
    <w:rsid w:val="00966B3D"/>
    <w:rsid w:val="00966EAD"/>
    <w:rsid w:val="00967D36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7FA"/>
    <w:rsid w:val="00976AA6"/>
    <w:rsid w:val="00977F45"/>
    <w:rsid w:val="00980471"/>
    <w:rsid w:val="009811DA"/>
    <w:rsid w:val="009816B8"/>
    <w:rsid w:val="0098287E"/>
    <w:rsid w:val="0098349E"/>
    <w:rsid w:val="0098447D"/>
    <w:rsid w:val="009845F5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18C"/>
    <w:rsid w:val="009A1493"/>
    <w:rsid w:val="009A1E97"/>
    <w:rsid w:val="009A2310"/>
    <w:rsid w:val="009A2316"/>
    <w:rsid w:val="009A2D30"/>
    <w:rsid w:val="009A31D0"/>
    <w:rsid w:val="009A3230"/>
    <w:rsid w:val="009A407F"/>
    <w:rsid w:val="009A4917"/>
    <w:rsid w:val="009A4FC8"/>
    <w:rsid w:val="009A7100"/>
    <w:rsid w:val="009B02C1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0C25"/>
    <w:rsid w:val="009C1E26"/>
    <w:rsid w:val="009C43EA"/>
    <w:rsid w:val="009C4EAB"/>
    <w:rsid w:val="009C51A4"/>
    <w:rsid w:val="009C57F8"/>
    <w:rsid w:val="009C64A7"/>
    <w:rsid w:val="009C65C1"/>
    <w:rsid w:val="009C6758"/>
    <w:rsid w:val="009C7009"/>
    <w:rsid w:val="009C73F6"/>
    <w:rsid w:val="009C7A63"/>
    <w:rsid w:val="009D034B"/>
    <w:rsid w:val="009D0A98"/>
    <w:rsid w:val="009D1141"/>
    <w:rsid w:val="009D17E2"/>
    <w:rsid w:val="009D2555"/>
    <w:rsid w:val="009D27CC"/>
    <w:rsid w:val="009D360C"/>
    <w:rsid w:val="009D5AF0"/>
    <w:rsid w:val="009D620D"/>
    <w:rsid w:val="009D7A3E"/>
    <w:rsid w:val="009E021B"/>
    <w:rsid w:val="009E05DD"/>
    <w:rsid w:val="009E0CC7"/>
    <w:rsid w:val="009E0CF4"/>
    <w:rsid w:val="009E0D80"/>
    <w:rsid w:val="009E1223"/>
    <w:rsid w:val="009E16F1"/>
    <w:rsid w:val="009E2274"/>
    <w:rsid w:val="009E2F21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55C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3AEB"/>
    <w:rsid w:val="00A05194"/>
    <w:rsid w:val="00A051F8"/>
    <w:rsid w:val="00A0544E"/>
    <w:rsid w:val="00A0688A"/>
    <w:rsid w:val="00A07136"/>
    <w:rsid w:val="00A07B29"/>
    <w:rsid w:val="00A118A2"/>
    <w:rsid w:val="00A119EB"/>
    <w:rsid w:val="00A11E9C"/>
    <w:rsid w:val="00A12D24"/>
    <w:rsid w:val="00A12E07"/>
    <w:rsid w:val="00A1367A"/>
    <w:rsid w:val="00A13818"/>
    <w:rsid w:val="00A14B35"/>
    <w:rsid w:val="00A14FE3"/>
    <w:rsid w:val="00A14FF7"/>
    <w:rsid w:val="00A175D4"/>
    <w:rsid w:val="00A17FDF"/>
    <w:rsid w:val="00A208FB"/>
    <w:rsid w:val="00A216AA"/>
    <w:rsid w:val="00A21754"/>
    <w:rsid w:val="00A253BD"/>
    <w:rsid w:val="00A26385"/>
    <w:rsid w:val="00A26946"/>
    <w:rsid w:val="00A2694D"/>
    <w:rsid w:val="00A26A97"/>
    <w:rsid w:val="00A27507"/>
    <w:rsid w:val="00A27BEC"/>
    <w:rsid w:val="00A27C4E"/>
    <w:rsid w:val="00A31882"/>
    <w:rsid w:val="00A31B1F"/>
    <w:rsid w:val="00A31EC5"/>
    <w:rsid w:val="00A335EE"/>
    <w:rsid w:val="00A33C2B"/>
    <w:rsid w:val="00A3444C"/>
    <w:rsid w:val="00A34B57"/>
    <w:rsid w:val="00A34C48"/>
    <w:rsid w:val="00A35ACF"/>
    <w:rsid w:val="00A363D3"/>
    <w:rsid w:val="00A36448"/>
    <w:rsid w:val="00A37F8C"/>
    <w:rsid w:val="00A402D7"/>
    <w:rsid w:val="00A41154"/>
    <w:rsid w:val="00A41303"/>
    <w:rsid w:val="00A419C3"/>
    <w:rsid w:val="00A41F22"/>
    <w:rsid w:val="00A4303C"/>
    <w:rsid w:val="00A461A5"/>
    <w:rsid w:val="00A46957"/>
    <w:rsid w:val="00A4735C"/>
    <w:rsid w:val="00A47CDC"/>
    <w:rsid w:val="00A50070"/>
    <w:rsid w:val="00A508CB"/>
    <w:rsid w:val="00A50BB0"/>
    <w:rsid w:val="00A50EA7"/>
    <w:rsid w:val="00A51A97"/>
    <w:rsid w:val="00A52FAC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0A5C"/>
    <w:rsid w:val="00A80EFB"/>
    <w:rsid w:val="00A81309"/>
    <w:rsid w:val="00A815B0"/>
    <w:rsid w:val="00A820DE"/>
    <w:rsid w:val="00A8386E"/>
    <w:rsid w:val="00A85A4D"/>
    <w:rsid w:val="00A86367"/>
    <w:rsid w:val="00A86C05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0F96"/>
    <w:rsid w:val="00AA1071"/>
    <w:rsid w:val="00AA1727"/>
    <w:rsid w:val="00AA1946"/>
    <w:rsid w:val="00AA3F5D"/>
    <w:rsid w:val="00AA4184"/>
    <w:rsid w:val="00AA4553"/>
    <w:rsid w:val="00AA4FB8"/>
    <w:rsid w:val="00AA67D5"/>
    <w:rsid w:val="00AA7004"/>
    <w:rsid w:val="00AA7814"/>
    <w:rsid w:val="00AB0CF8"/>
    <w:rsid w:val="00AB1D55"/>
    <w:rsid w:val="00AB1FF5"/>
    <w:rsid w:val="00AB2976"/>
    <w:rsid w:val="00AB3752"/>
    <w:rsid w:val="00AB43F7"/>
    <w:rsid w:val="00AB4CCF"/>
    <w:rsid w:val="00AB6220"/>
    <w:rsid w:val="00AB66C2"/>
    <w:rsid w:val="00AB6945"/>
    <w:rsid w:val="00AB6955"/>
    <w:rsid w:val="00AB69CB"/>
    <w:rsid w:val="00AB6D69"/>
    <w:rsid w:val="00AB6D70"/>
    <w:rsid w:val="00AB7258"/>
    <w:rsid w:val="00AB73AA"/>
    <w:rsid w:val="00AB79E1"/>
    <w:rsid w:val="00AC0A96"/>
    <w:rsid w:val="00AC391E"/>
    <w:rsid w:val="00AC4589"/>
    <w:rsid w:val="00AC504D"/>
    <w:rsid w:val="00AC63A2"/>
    <w:rsid w:val="00AC6852"/>
    <w:rsid w:val="00AC7DAB"/>
    <w:rsid w:val="00AD12DE"/>
    <w:rsid w:val="00AD161C"/>
    <w:rsid w:val="00AD19C7"/>
    <w:rsid w:val="00AD1D98"/>
    <w:rsid w:val="00AD1DAF"/>
    <w:rsid w:val="00AD213F"/>
    <w:rsid w:val="00AD2342"/>
    <w:rsid w:val="00AD43E1"/>
    <w:rsid w:val="00AD45A8"/>
    <w:rsid w:val="00AD50D8"/>
    <w:rsid w:val="00AD52FC"/>
    <w:rsid w:val="00AD5442"/>
    <w:rsid w:val="00AD565C"/>
    <w:rsid w:val="00AD58AE"/>
    <w:rsid w:val="00AD62B7"/>
    <w:rsid w:val="00AD66C6"/>
    <w:rsid w:val="00AD7BB1"/>
    <w:rsid w:val="00AD7D0E"/>
    <w:rsid w:val="00AE09AE"/>
    <w:rsid w:val="00AE0BB6"/>
    <w:rsid w:val="00AE144E"/>
    <w:rsid w:val="00AE482E"/>
    <w:rsid w:val="00AE50E1"/>
    <w:rsid w:val="00AE5700"/>
    <w:rsid w:val="00AE5A2C"/>
    <w:rsid w:val="00AE62A2"/>
    <w:rsid w:val="00AE6BFD"/>
    <w:rsid w:val="00AE776A"/>
    <w:rsid w:val="00AE7F0F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B00FEE"/>
    <w:rsid w:val="00B0101D"/>
    <w:rsid w:val="00B0126F"/>
    <w:rsid w:val="00B01B2C"/>
    <w:rsid w:val="00B0213D"/>
    <w:rsid w:val="00B02606"/>
    <w:rsid w:val="00B04417"/>
    <w:rsid w:val="00B047BE"/>
    <w:rsid w:val="00B05BB1"/>
    <w:rsid w:val="00B062F1"/>
    <w:rsid w:val="00B063EC"/>
    <w:rsid w:val="00B0676A"/>
    <w:rsid w:val="00B06A16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5D5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006C"/>
    <w:rsid w:val="00B32BD7"/>
    <w:rsid w:val="00B32C62"/>
    <w:rsid w:val="00B33260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568A"/>
    <w:rsid w:val="00B45B3D"/>
    <w:rsid w:val="00B460E3"/>
    <w:rsid w:val="00B4731A"/>
    <w:rsid w:val="00B4760C"/>
    <w:rsid w:val="00B47D21"/>
    <w:rsid w:val="00B501E0"/>
    <w:rsid w:val="00B505D6"/>
    <w:rsid w:val="00B50DE4"/>
    <w:rsid w:val="00B51914"/>
    <w:rsid w:val="00B5217C"/>
    <w:rsid w:val="00B52BB7"/>
    <w:rsid w:val="00B5393E"/>
    <w:rsid w:val="00B5453E"/>
    <w:rsid w:val="00B545E4"/>
    <w:rsid w:val="00B54A0B"/>
    <w:rsid w:val="00B55431"/>
    <w:rsid w:val="00B554C9"/>
    <w:rsid w:val="00B55A66"/>
    <w:rsid w:val="00B57AF5"/>
    <w:rsid w:val="00B607BD"/>
    <w:rsid w:val="00B62365"/>
    <w:rsid w:val="00B64A9D"/>
    <w:rsid w:val="00B70176"/>
    <w:rsid w:val="00B712D5"/>
    <w:rsid w:val="00B71A67"/>
    <w:rsid w:val="00B72F6D"/>
    <w:rsid w:val="00B73547"/>
    <w:rsid w:val="00B73685"/>
    <w:rsid w:val="00B737D6"/>
    <w:rsid w:val="00B74216"/>
    <w:rsid w:val="00B75909"/>
    <w:rsid w:val="00B75921"/>
    <w:rsid w:val="00B75C7F"/>
    <w:rsid w:val="00B75D39"/>
    <w:rsid w:val="00B76DF6"/>
    <w:rsid w:val="00B779B7"/>
    <w:rsid w:val="00B80244"/>
    <w:rsid w:val="00B828BA"/>
    <w:rsid w:val="00B83199"/>
    <w:rsid w:val="00B83B7F"/>
    <w:rsid w:val="00B842CF"/>
    <w:rsid w:val="00B84989"/>
    <w:rsid w:val="00B84C9F"/>
    <w:rsid w:val="00B8527B"/>
    <w:rsid w:val="00B857C7"/>
    <w:rsid w:val="00B87673"/>
    <w:rsid w:val="00B87F78"/>
    <w:rsid w:val="00B907B0"/>
    <w:rsid w:val="00B90A6D"/>
    <w:rsid w:val="00B90B9C"/>
    <w:rsid w:val="00B90BFD"/>
    <w:rsid w:val="00B90D23"/>
    <w:rsid w:val="00B91DE1"/>
    <w:rsid w:val="00B91F9E"/>
    <w:rsid w:val="00B92BF5"/>
    <w:rsid w:val="00B92C1D"/>
    <w:rsid w:val="00B92C8F"/>
    <w:rsid w:val="00B93278"/>
    <w:rsid w:val="00B93A18"/>
    <w:rsid w:val="00B94544"/>
    <w:rsid w:val="00B94794"/>
    <w:rsid w:val="00B94B15"/>
    <w:rsid w:val="00B94BA5"/>
    <w:rsid w:val="00B951EB"/>
    <w:rsid w:val="00B9520F"/>
    <w:rsid w:val="00B955E9"/>
    <w:rsid w:val="00B9685C"/>
    <w:rsid w:val="00B96F09"/>
    <w:rsid w:val="00B97B3A"/>
    <w:rsid w:val="00BA052E"/>
    <w:rsid w:val="00BA0FB0"/>
    <w:rsid w:val="00BA2793"/>
    <w:rsid w:val="00BA2D83"/>
    <w:rsid w:val="00BA3FF5"/>
    <w:rsid w:val="00BA67C6"/>
    <w:rsid w:val="00BA6B89"/>
    <w:rsid w:val="00BA70A5"/>
    <w:rsid w:val="00BA78B6"/>
    <w:rsid w:val="00BA78F0"/>
    <w:rsid w:val="00BA7E29"/>
    <w:rsid w:val="00BB0267"/>
    <w:rsid w:val="00BB087D"/>
    <w:rsid w:val="00BB1C42"/>
    <w:rsid w:val="00BB1E46"/>
    <w:rsid w:val="00BB20AD"/>
    <w:rsid w:val="00BB295A"/>
    <w:rsid w:val="00BB30B1"/>
    <w:rsid w:val="00BB30F8"/>
    <w:rsid w:val="00BB3687"/>
    <w:rsid w:val="00BB42EE"/>
    <w:rsid w:val="00BB5197"/>
    <w:rsid w:val="00BB5519"/>
    <w:rsid w:val="00BB695A"/>
    <w:rsid w:val="00BB6994"/>
    <w:rsid w:val="00BB70FA"/>
    <w:rsid w:val="00BB7104"/>
    <w:rsid w:val="00BB7129"/>
    <w:rsid w:val="00BB7430"/>
    <w:rsid w:val="00BB7C6B"/>
    <w:rsid w:val="00BC0906"/>
    <w:rsid w:val="00BC0E2E"/>
    <w:rsid w:val="00BC17F8"/>
    <w:rsid w:val="00BC187D"/>
    <w:rsid w:val="00BC206B"/>
    <w:rsid w:val="00BC2685"/>
    <w:rsid w:val="00BC33E7"/>
    <w:rsid w:val="00BC4016"/>
    <w:rsid w:val="00BC4D10"/>
    <w:rsid w:val="00BC5FF7"/>
    <w:rsid w:val="00BC701E"/>
    <w:rsid w:val="00BC7579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322"/>
    <w:rsid w:val="00BD7A9D"/>
    <w:rsid w:val="00BD7C1C"/>
    <w:rsid w:val="00BE1838"/>
    <w:rsid w:val="00BE1BC2"/>
    <w:rsid w:val="00BE28A0"/>
    <w:rsid w:val="00BE28A2"/>
    <w:rsid w:val="00BE3234"/>
    <w:rsid w:val="00BE36EC"/>
    <w:rsid w:val="00BE5224"/>
    <w:rsid w:val="00BE690F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B24"/>
    <w:rsid w:val="00BF5E41"/>
    <w:rsid w:val="00BF676B"/>
    <w:rsid w:val="00C003F7"/>
    <w:rsid w:val="00C0057A"/>
    <w:rsid w:val="00C01C0E"/>
    <w:rsid w:val="00C023A0"/>
    <w:rsid w:val="00C02437"/>
    <w:rsid w:val="00C0260F"/>
    <w:rsid w:val="00C039B0"/>
    <w:rsid w:val="00C03B5D"/>
    <w:rsid w:val="00C04621"/>
    <w:rsid w:val="00C049EE"/>
    <w:rsid w:val="00C04D93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CEB"/>
    <w:rsid w:val="00C13D35"/>
    <w:rsid w:val="00C13D4D"/>
    <w:rsid w:val="00C1636C"/>
    <w:rsid w:val="00C169D8"/>
    <w:rsid w:val="00C2036C"/>
    <w:rsid w:val="00C20D74"/>
    <w:rsid w:val="00C21071"/>
    <w:rsid w:val="00C223E6"/>
    <w:rsid w:val="00C229E4"/>
    <w:rsid w:val="00C235BE"/>
    <w:rsid w:val="00C23EE2"/>
    <w:rsid w:val="00C25B03"/>
    <w:rsid w:val="00C273AA"/>
    <w:rsid w:val="00C27C31"/>
    <w:rsid w:val="00C27D98"/>
    <w:rsid w:val="00C303A5"/>
    <w:rsid w:val="00C30412"/>
    <w:rsid w:val="00C3084C"/>
    <w:rsid w:val="00C30DED"/>
    <w:rsid w:val="00C31381"/>
    <w:rsid w:val="00C3239A"/>
    <w:rsid w:val="00C327DB"/>
    <w:rsid w:val="00C32A2A"/>
    <w:rsid w:val="00C33350"/>
    <w:rsid w:val="00C33FF6"/>
    <w:rsid w:val="00C355A7"/>
    <w:rsid w:val="00C35F01"/>
    <w:rsid w:val="00C36063"/>
    <w:rsid w:val="00C363C5"/>
    <w:rsid w:val="00C37AF7"/>
    <w:rsid w:val="00C40964"/>
    <w:rsid w:val="00C41758"/>
    <w:rsid w:val="00C41952"/>
    <w:rsid w:val="00C41E1E"/>
    <w:rsid w:val="00C42709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05A5"/>
    <w:rsid w:val="00C60DC4"/>
    <w:rsid w:val="00C6108A"/>
    <w:rsid w:val="00C61840"/>
    <w:rsid w:val="00C640BB"/>
    <w:rsid w:val="00C640CF"/>
    <w:rsid w:val="00C6475A"/>
    <w:rsid w:val="00C64D8C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3E8F"/>
    <w:rsid w:val="00C743FE"/>
    <w:rsid w:val="00C767E0"/>
    <w:rsid w:val="00C769DD"/>
    <w:rsid w:val="00C80877"/>
    <w:rsid w:val="00C80B9B"/>
    <w:rsid w:val="00C825F1"/>
    <w:rsid w:val="00C8314F"/>
    <w:rsid w:val="00C83353"/>
    <w:rsid w:val="00C8474C"/>
    <w:rsid w:val="00C84796"/>
    <w:rsid w:val="00C851BA"/>
    <w:rsid w:val="00C851E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76D"/>
    <w:rsid w:val="00C96B4A"/>
    <w:rsid w:val="00C974EC"/>
    <w:rsid w:val="00C97778"/>
    <w:rsid w:val="00CA0B54"/>
    <w:rsid w:val="00CA51CC"/>
    <w:rsid w:val="00CA57C6"/>
    <w:rsid w:val="00CA63DD"/>
    <w:rsid w:val="00CA6520"/>
    <w:rsid w:val="00CA6D77"/>
    <w:rsid w:val="00CA7013"/>
    <w:rsid w:val="00CA71E5"/>
    <w:rsid w:val="00CA76E4"/>
    <w:rsid w:val="00CA77D4"/>
    <w:rsid w:val="00CB0B9B"/>
    <w:rsid w:val="00CB0CA8"/>
    <w:rsid w:val="00CB1246"/>
    <w:rsid w:val="00CB12A2"/>
    <w:rsid w:val="00CB172E"/>
    <w:rsid w:val="00CB1971"/>
    <w:rsid w:val="00CB296C"/>
    <w:rsid w:val="00CB3576"/>
    <w:rsid w:val="00CB36F2"/>
    <w:rsid w:val="00CB4034"/>
    <w:rsid w:val="00CB4D3F"/>
    <w:rsid w:val="00CB5FEE"/>
    <w:rsid w:val="00CB64A0"/>
    <w:rsid w:val="00CB6724"/>
    <w:rsid w:val="00CB6AFF"/>
    <w:rsid w:val="00CB6E31"/>
    <w:rsid w:val="00CB7712"/>
    <w:rsid w:val="00CB7EAF"/>
    <w:rsid w:val="00CC21AF"/>
    <w:rsid w:val="00CC2CA4"/>
    <w:rsid w:val="00CC3615"/>
    <w:rsid w:val="00CC3ACB"/>
    <w:rsid w:val="00CC3EF6"/>
    <w:rsid w:val="00CC5B21"/>
    <w:rsid w:val="00CC618F"/>
    <w:rsid w:val="00CC70D4"/>
    <w:rsid w:val="00CC7BF3"/>
    <w:rsid w:val="00CD0310"/>
    <w:rsid w:val="00CD0316"/>
    <w:rsid w:val="00CD11F9"/>
    <w:rsid w:val="00CD5274"/>
    <w:rsid w:val="00CD61F7"/>
    <w:rsid w:val="00CD65CC"/>
    <w:rsid w:val="00CD6740"/>
    <w:rsid w:val="00CD7482"/>
    <w:rsid w:val="00CD774B"/>
    <w:rsid w:val="00CE0301"/>
    <w:rsid w:val="00CE27A9"/>
    <w:rsid w:val="00CE2AA3"/>
    <w:rsid w:val="00CE2B60"/>
    <w:rsid w:val="00CE2C27"/>
    <w:rsid w:val="00CE3BB2"/>
    <w:rsid w:val="00CE3BC4"/>
    <w:rsid w:val="00CE3C01"/>
    <w:rsid w:val="00CE401C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CF7611"/>
    <w:rsid w:val="00D00FA3"/>
    <w:rsid w:val="00D01896"/>
    <w:rsid w:val="00D031B0"/>
    <w:rsid w:val="00D0328C"/>
    <w:rsid w:val="00D03657"/>
    <w:rsid w:val="00D03E8E"/>
    <w:rsid w:val="00D03EC2"/>
    <w:rsid w:val="00D03ED7"/>
    <w:rsid w:val="00D0404C"/>
    <w:rsid w:val="00D04608"/>
    <w:rsid w:val="00D0532A"/>
    <w:rsid w:val="00D0699F"/>
    <w:rsid w:val="00D07909"/>
    <w:rsid w:val="00D10140"/>
    <w:rsid w:val="00D113EE"/>
    <w:rsid w:val="00D12AE0"/>
    <w:rsid w:val="00D12F66"/>
    <w:rsid w:val="00D132FB"/>
    <w:rsid w:val="00D1341B"/>
    <w:rsid w:val="00D137D6"/>
    <w:rsid w:val="00D14E53"/>
    <w:rsid w:val="00D14F01"/>
    <w:rsid w:val="00D1526C"/>
    <w:rsid w:val="00D152E8"/>
    <w:rsid w:val="00D15340"/>
    <w:rsid w:val="00D15B21"/>
    <w:rsid w:val="00D16188"/>
    <w:rsid w:val="00D16342"/>
    <w:rsid w:val="00D1670F"/>
    <w:rsid w:val="00D1716E"/>
    <w:rsid w:val="00D176DA"/>
    <w:rsid w:val="00D176E5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6085"/>
    <w:rsid w:val="00D2611D"/>
    <w:rsid w:val="00D26168"/>
    <w:rsid w:val="00D30353"/>
    <w:rsid w:val="00D306F3"/>
    <w:rsid w:val="00D30ABE"/>
    <w:rsid w:val="00D31087"/>
    <w:rsid w:val="00D31623"/>
    <w:rsid w:val="00D31F33"/>
    <w:rsid w:val="00D324DE"/>
    <w:rsid w:val="00D329BE"/>
    <w:rsid w:val="00D32EEE"/>
    <w:rsid w:val="00D34239"/>
    <w:rsid w:val="00D35B05"/>
    <w:rsid w:val="00D35FF4"/>
    <w:rsid w:val="00D36FF4"/>
    <w:rsid w:val="00D40B9A"/>
    <w:rsid w:val="00D41613"/>
    <w:rsid w:val="00D42F77"/>
    <w:rsid w:val="00D43F84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6C7E"/>
    <w:rsid w:val="00D578E1"/>
    <w:rsid w:val="00D6007F"/>
    <w:rsid w:val="00D600B7"/>
    <w:rsid w:val="00D605E3"/>
    <w:rsid w:val="00D61A8B"/>
    <w:rsid w:val="00D623D8"/>
    <w:rsid w:val="00D6276C"/>
    <w:rsid w:val="00D629BC"/>
    <w:rsid w:val="00D63535"/>
    <w:rsid w:val="00D64687"/>
    <w:rsid w:val="00D6574C"/>
    <w:rsid w:val="00D668A9"/>
    <w:rsid w:val="00D669D6"/>
    <w:rsid w:val="00D704A3"/>
    <w:rsid w:val="00D715DB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9D6"/>
    <w:rsid w:val="00D83F28"/>
    <w:rsid w:val="00D844FC"/>
    <w:rsid w:val="00D84555"/>
    <w:rsid w:val="00D855E0"/>
    <w:rsid w:val="00D86165"/>
    <w:rsid w:val="00D87182"/>
    <w:rsid w:val="00D87C83"/>
    <w:rsid w:val="00D87F0E"/>
    <w:rsid w:val="00D87F23"/>
    <w:rsid w:val="00D90E3A"/>
    <w:rsid w:val="00D90F70"/>
    <w:rsid w:val="00D9101A"/>
    <w:rsid w:val="00D91311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DEA"/>
    <w:rsid w:val="00D97501"/>
    <w:rsid w:val="00D97571"/>
    <w:rsid w:val="00D97A1C"/>
    <w:rsid w:val="00DA04DF"/>
    <w:rsid w:val="00DA2911"/>
    <w:rsid w:val="00DA39DF"/>
    <w:rsid w:val="00DA4200"/>
    <w:rsid w:val="00DA4308"/>
    <w:rsid w:val="00DA49E1"/>
    <w:rsid w:val="00DA4B02"/>
    <w:rsid w:val="00DA4FBD"/>
    <w:rsid w:val="00DA51EB"/>
    <w:rsid w:val="00DA5277"/>
    <w:rsid w:val="00DA66C7"/>
    <w:rsid w:val="00DA6D0A"/>
    <w:rsid w:val="00DA7538"/>
    <w:rsid w:val="00DA7EE6"/>
    <w:rsid w:val="00DB047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8CF"/>
    <w:rsid w:val="00DB5A95"/>
    <w:rsid w:val="00DB620B"/>
    <w:rsid w:val="00DB70EC"/>
    <w:rsid w:val="00DC01A9"/>
    <w:rsid w:val="00DC0819"/>
    <w:rsid w:val="00DC0AB4"/>
    <w:rsid w:val="00DC236C"/>
    <w:rsid w:val="00DC25F8"/>
    <w:rsid w:val="00DC31BA"/>
    <w:rsid w:val="00DC3F50"/>
    <w:rsid w:val="00DC4BCA"/>
    <w:rsid w:val="00DC562D"/>
    <w:rsid w:val="00DC6AFE"/>
    <w:rsid w:val="00DC6B1C"/>
    <w:rsid w:val="00DD01AF"/>
    <w:rsid w:val="00DD1E45"/>
    <w:rsid w:val="00DD2A90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897"/>
    <w:rsid w:val="00DE5FD6"/>
    <w:rsid w:val="00DE5FFE"/>
    <w:rsid w:val="00DE60CD"/>
    <w:rsid w:val="00DE6969"/>
    <w:rsid w:val="00DE7083"/>
    <w:rsid w:val="00DF07A9"/>
    <w:rsid w:val="00DF1875"/>
    <w:rsid w:val="00DF1E1B"/>
    <w:rsid w:val="00DF2449"/>
    <w:rsid w:val="00DF344A"/>
    <w:rsid w:val="00DF3953"/>
    <w:rsid w:val="00DF3EC0"/>
    <w:rsid w:val="00DF3FF3"/>
    <w:rsid w:val="00DF4DBF"/>
    <w:rsid w:val="00DF6134"/>
    <w:rsid w:val="00DF787A"/>
    <w:rsid w:val="00E00F8D"/>
    <w:rsid w:val="00E00FE3"/>
    <w:rsid w:val="00E013A0"/>
    <w:rsid w:val="00E014BF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07645"/>
    <w:rsid w:val="00E10346"/>
    <w:rsid w:val="00E11097"/>
    <w:rsid w:val="00E110DB"/>
    <w:rsid w:val="00E13519"/>
    <w:rsid w:val="00E13EC9"/>
    <w:rsid w:val="00E14652"/>
    <w:rsid w:val="00E1476F"/>
    <w:rsid w:val="00E14C25"/>
    <w:rsid w:val="00E15196"/>
    <w:rsid w:val="00E16492"/>
    <w:rsid w:val="00E165E3"/>
    <w:rsid w:val="00E16E6C"/>
    <w:rsid w:val="00E20BAE"/>
    <w:rsid w:val="00E20F89"/>
    <w:rsid w:val="00E2100B"/>
    <w:rsid w:val="00E2250D"/>
    <w:rsid w:val="00E23345"/>
    <w:rsid w:val="00E24001"/>
    <w:rsid w:val="00E25BDB"/>
    <w:rsid w:val="00E25CC1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894"/>
    <w:rsid w:val="00E35E12"/>
    <w:rsid w:val="00E35EE5"/>
    <w:rsid w:val="00E40134"/>
    <w:rsid w:val="00E4015B"/>
    <w:rsid w:val="00E403B7"/>
    <w:rsid w:val="00E40E9B"/>
    <w:rsid w:val="00E41E51"/>
    <w:rsid w:val="00E42D47"/>
    <w:rsid w:val="00E4490D"/>
    <w:rsid w:val="00E4526D"/>
    <w:rsid w:val="00E45E96"/>
    <w:rsid w:val="00E468EB"/>
    <w:rsid w:val="00E50589"/>
    <w:rsid w:val="00E5080A"/>
    <w:rsid w:val="00E50CF9"/>
    <w:rsid w:val="00E51E34"/>
    <w:rsid w:val="00E51F22"/>
    <w:rsid w:val="00E525C3"/>
    <w:rsid w:val="00E5272C"/>
    <w:rsid w:val="00E5312B"/>
    <w:rsid w:val="00E5489B"/>
    <w:rsid w:val="00E558C4"/>
    <w:rsid w:val="00E61188"/>
    <w:rsid w:val="00E61571"/>
    <w:rsid w:val="00E616DB"/>
    <w:rsid w:val="00E62E68"/>
    <w:rsid w:val="00E63085"/>
    <w:rsid w:val="00E6357B"/>
    <w:rsid w:val="00E63BBD"/>
    <w:rsid w:val="00E63E2A"/>
    <w:rsid w:val="00E65553"/>
    <w:rsid w:val="00E65951"/>
    <w:rsid w:val="00E659B2"/>
    <w:rsid w:val="00E6680C"/>
    <w:rsid w:val="00E676CA"/>
    <w:rsid w:val="00E701FC"/>
    <w:rsid w:val="00E70B2C"/>
    <w:rsid w:val="00E70D63"/>
    <w:rsid w:val="00E7142E"/>
    <w:rsid w:val="00E71950"/>
    <w:rsid w:val="00E72BCD"/>
    <w:rsid w:val="00E72D31"/>
    <w:rsid w:val="00E72D52"/>
    <w:rsid w:val="00E72E5F"/>
    <w:rsid w:val="00E72F9F"/>
    <w:rsid w:val="00E736BE"/>
    <w:rsid w:val="00E73895"/>
    <w:rsid w:val="00E74FE4"/>
    <w:rsid w:val="00E7537C"/>
    <w:rsid w:val="00E75589"/>
    <w:rsid w:val="00E76116"/>
    <w:rsid w:val="00E77B8F"/>
    <w:rsid w:val="00E800B9"/>
    <w:rsid w:val="00E811C3"/>
    <w:rsid w:val="00E8167F"/>
    <w:rsid w:val="00E8237A"/>
    <w:rsid w:val="00E8353E"/>
    <w:rsid w:val="00E83EB9"/>
    <w:rsid w:val="00E85169"/>
    <w:rsid w:val="00E85468"/>
    <w:rsid w:val="00E85BAA"/>
    <w:rsid w:val="00E8618D"/>
    <w:rsid w:val="00E86C38"/>
    <w:rsid w:val="00E86DF6"/>
    <w:rsid w:val="00E86E83"/>
    <w:rsid w:val="00E872AA"/>
    <w:rsid w:val="00E92883"/>
    <w:rsid w:val="00E92A7D"/>
    <w:rsid w:val="00E95A94"/>
    <w:rsid w:val="00E962F7"/>
    <w:rsid w:val="00E96700"/>
    <w:rsid w:val="00E9680A"/>
    <w:rsid w:val="00E97B09"/>
    <w:rsid w:val="00E97BA7"/>
    <w:rsid w:val="00E97E15"/>
    <w:rsid w:val="00EA08A4"/>
    <w:rsid w:val="00EA15EB"/>
    <w:rsid w:val="00EA23A8"/>
    <w:rsid w:val="00EA2A4B"/>
    <w:rsid w:val="00EA2F43"/>
    <w:rsid w:val="00EA308E"/>
    <w:rsid w:val="00EA3B56"/>
    <w:rsid w:val="00EA476B"/>
    <w:rsid w:val="00EA5A29"/>
    <w:rsid w:val="00EA74C6"/>
    <w:rsid w:val="00EA7881"/>
    <w:rsid w:val="00EA7D02"/>
    <w:rsid w:val="00EA7E9C"/>
    <w:rsid w:val="00EB0D70"/>
    <w:rsid w:val="00EB2FA5"/>
    <w:rsid w:val="00EB3D3D"/>
    <w:rsid w:val="00EB4239"/>
    <w:rsid w:val="00EB581A"/>
    <w:rsid w:val="00EB596D"/>
    <w:rsid w:val="00EB5FD1"/>
    <w:rsid w:val="00EB74E7"/>
    <w:rsid w:val="00EC3309"/>
    <w:rsid w:val="00EC373F"/>
    <w:rsid w:val="00EC4B24"/>
    <w:rsid w:val="00EC51A9"/>
    <w:rsid w:val="00EC5553"/>
    <w:rsid w:val="00EC5A13"/>
    <w:rsid w:val="00EC5EF2"/>
    <w:rsid w:val="00EC6A00"/>
    <w:rsid w:val="00EC6C40"/>
    <w:rsid w:val="00EC7B6A"/>
    <w:rsid w:val="00ED083E"/>
    <w:rsid w:val="00ED1042"/>
    <w:rsid w:val="00ED12B6"/>
    <w:rsid w:val="00ED12D0"/>
    <w:rsid w:val="00ED239C"/>
    <w:rsid w:val="00ED23E9"/>
    <w:rsid w:val="00ED2F97"/>
    <w:rsid w:val="00ED3B91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E52FA"/>
    <w:rsid w:val="00EF06C9"/>
    <w:rsid w:val="00EF10DF"/>
    <w:rsid w:val="00EF2288"/>
    <w:rsid w:val="00EF2765"/>
    <w:rsid w:val="00EF3415"/>
    <w:rsid w:val="00EF413B"/>
    <w:rsid w:val="00EF5480"/>
    <w:rsid w:val="00EF5607"/>
    <w:rsid w:val="00EF596C"/>
    <w:rsid w:val="00EF6AA3"/>
    <w:rsid w:val="00EF6FEC"/>
    <w:rsid w:val="00EF7DFE"/>
    <w:rsid w:val="00F00878"/>
    <w:rsid w:val="00F00A22"/>
    <w:rsid w:val="00F00E5E"/>
    <w:rsid w:val="00F01126"/>
    <w:rsid w:val="00F01A68"/>
    <w:rsid w:val="00F03D95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212AD"/>
    <w:rsid w:val="00F219D9"/>
    <w:rsid w:val="00F22A1A"/>
    <w:rsid w:val="00F23754"/>
    <w:rsid w:val="00F237EC"/>
    <w:rsid w:val="00F23FD8"/>
    <w:rsid w:val="00F25269"/>
    <w:rsid w:val="00F2564B"/>
    <w:rsid w:val="00F27131"/>
    <w:rsid w:val="00F27C19"/>
    <w:rsid w:val="00F303E2"/>
    <w:rsid w:val="00F3155C"/>
    <w:rsid w:val="00F319D6"/>
    <w:rsid w:val="00F3257A"/>
    <w:rsid w:val="00F33E92"/>
    <w:rsid w:val="00F34126"/>
    <w:rsid w:val="00F34747"/>
    <w:rsid w:val="00F34934"/>
    <w:rsid w:val="00F3507F"/>
    <w:rsid w:val="00F35196"/>
    <w:rsid w:val="00F35993"/>
    <w:rsid w:val="00F35B25"/>
    <w:rsid w:val="00F371CF"/>
    <w:rsid w:val="00F374F7"/>
    <w:rsid w:val="00F37ED9"/>
    <w:rsid w:val="00F40449"/>
    <w:rsid w:val="00F406B0"/>
    <w:rsid w:val="00F41F91"/>
    <w:rsid w:val="00F4259F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65D41"/>
    <w:rsid w:val="00F703A9"/>
    <w:rsid w:val="00F70570"/>
    <w:rsid w:val="00F7111F"/>
    <w:rsid w:val="00F7162C"/>
    <w:rsid w:val="00F72303"/>
    <w:rsid w:val="00F72CB5"/>
    <w:rsid w:val="00F730BE"/>
    <w:rsid w:val="00F743EC"/>
    <w:rsid w:val="00F76BB6"/>
    <w:rsid w:val="00F7709D"/>
    <w:rsid w:val="00F7728D"/>
    <w:rsid w:val="00F778FB"/>
    <w:rsid w:val="00F8133F"/>
    <w:rsid w:val="00F8138B"/>
    <w:rsid w:val="00F81526"/>
    <w:rsid w:val="00F821AB"/>
    <w:rsid w:val="00F82BCF"/>
    <w:rsid w:val="00F8305C"/>
    <w:rsid w:val="00F8372A"/>
    <w:rsid w:val="00F86871"/>
    <w:rsid w:val="00F868FC"/>
    <w:rsid w:val="00F86970"/>
    <w:rsid w:val="00F87530"/>
    <w:rsid w:val="00F87A8E"/>
    <w:rsid w:val="00F916A4"/>
    <w:rsid w:val="00F91B2B"/>
    <w:rsid w:val="00F91E61"/>
    <w:rsid w:val="00F93171"/>
    <w:rsid w:val="00F9405C"/>
    <w:rsid w:val="00F94F92"/>
    <w:rsid w:val="00F9546D"/>
    <w:rsid w:val="00F957F6"/>
    <w:rsid w:val="00F96023"/>
    <w:rsid w:val="00F97559"/>
    <w:rsid w:val="00FA13F4"/>
    <w:rsid w:val="00FA1DAB"/>
    <w:rsid w:val="00FA378A"/>
    <w:rsid w:val="00FA3B01"/>
    <w:rsid w:val="00FA4724"/>
    <w:rsid w:val="00FA4BFC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1D4E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1676"/>
    <w:rsid w:val="00FC1843"/>
    <w:rsid w:val="00FC1867"/>
    <w:rsid w:val="00FC1B57"/>
    <w:rsid w:val="00FC25F2"/>
    <w:rsid w:val="00FC2B1C"/>
    <w:rsid w:val="00FC2BDF"/>
    <w:rsid w:val="00FC4481"/>
    <w:rsid w:val="00FC48C3"/>
    <w:rsid w:val="00FC7386"/>
    <w:rsid w:val="00FC75C3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E4F"/>
    <w:rsid w:val="00FE20DD"/>
    <w:rsid w:val="00FE253F"/>
    <w:rsid w:val="00FE3741"/>
    <w:rsid w:val="00FE38D1"/>
    <w:rsid w:val="00FE3904"/>
    <w:rsid w:val="00FE52E7"/>
    <w:rsid w:val="00FE5E0C"/>
    <w:rsid w:val="00FE5E83"/>
    <w:rsid w:val="00FE7B77"/>
    <w:rsid w:val="00FF0625"/>
    <w:rsid w:val="00FF0A03"/>
    <w:rsid w:val="00FF12C5"/>
    <w:rsid w:val="00FF16DA"/>
    <w:rsid w:val="00FF2639"/>
    <w:rsid w:val="00FF2DE8"/>
    <w:rsid w:val="00FF368E"/>
    <w:rsid w:val="00FF522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B3F8F"/>
  <w15:chartTrackingRefBased/>
  <w15:docId w15:val="{143145B6-67A9-4C94-937A-C1A0E28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C"/>
    <w:rPr>
      <w:rFonts w:ascii="Calibri" w:hAnsi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429"/>
    <w:pPr>
      <w:keepNext/>
      <w:jc w:val="center"/>
      <w:outlineLvl w:val="0"/>
    </w:pPr>
    <w:rPr>
      <w:rFonts w:cs="Calibri"/>
    </w:rPr>
  </w:style>
  <w:style w:type="paragraph" w:styleId="Heading2">
    <w:name w:val="heading 2"/>
    <w:basedOn w:val="Normal"/>
    <w:next w:val="Normal"/>
    <w:qFormat/>
    <w:rsid w:val="004F5429"/>
    <w:pPr>
      <w:keepNext/>
      <w:numPr>
        <w:numId w:val="27"/>
      </w:numPr>
      <w:outlineLvl w:val="1"/>
    </w:pPr>
    <w:rPr>
      <w:rFonts w:cs="Calibri"/>
      <w:b/>
      <w:bCs w:val="0"/>
    </w:rPr>
  </w:style>
  <w:style w:type="paragraph" w:styleId="Heading3">
    <w:name w:val="heading 3"/>
    <w:basedOn w:val="Normal"/>
    <w:next w:val="Normal"/>
    <w:qFormat/>
    <w:rsid w:val="008F7C42"/>
    <w:pPr>
      <w:keepNext/>
      <w:numPr>
        <w:numId w:val="28"/>
      </w:numPr>
      <w:outlineLvl w:val="2"/>
    </w:pPr>
    <w:rPr>
      <w:rFonts w:cs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429"/>
    <w:rPr>
      <w:rFonts w:ascii="Calibri" w:hAnsi="Calibri" w:cs="Calibr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79035F"/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  <w:ind w:left="360" w:firstLine="360"/>
    </w:pPr>
    <w:rPr>
      <w:rFonts w:ascii="Cambria" w:hAnsi="Cambria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223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537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A78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A116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2024-04-10T11:50:00Z</cp:lastPrinted>
  <dcterms:created xsi:type="dcterms:W3CDTF">2024-05-17T14:45:00Z</dcterms:created>
  <dcterms:modified xsi:type="dcterms:W3CDTF">2024-05-17T14:45:00Z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