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0E4FF" w14:textId="77777777" w:rsidR="004A3F5A" w:rsidRDefault="004A3F5A" w:rsidP="00700D41">
      <w:pPr>
        <w:jc w:val="center"/>
      </w:pPr>
      <w:r>
        <w:rPr>
          <w:noProof/>
        </w:rPr>
        <w:drawing>
          <wp:inline distT="0" distB="0" distL="0" distR="0" wp14:anchorId="09B28F44" wp14:editId="6C124071">
            <wp:extent cx="952044" cy="815340"/>
            <wp:effectExtent l="0" t="0" r="635" b="381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315" cy="8155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1DEAD" w14:textId="77777777" w:rsidR="004A3F5A" w:rsidRDefault="004A3F5A" w:rsidP="00700D41"/>
    <w:p w14:paraId="167D8B3D" w14:textId="77777777" w:rsidR="003513DA" w:rsidRPr="003513DA" w:rsidRDefault="004A3F5A" w:rsidP="00700D41">
      <w:pPr>
        <w:pStyle w:val="Heading1"/>
      </w:pPr>
      <w:r w:rsidRPr="003513DA">
        <w:t>Chudleigh Town Council</w:t>
      </w:r>
    </w:p>
    <w:p w14:paraId="261BAF97" w14:textId="77777777" w:rsidR="003513DA" w:rsidRPr="00A75881" w:rsidRDefault="004A3F5A" w:rsidP="00700D41">
      <w:pPr>
        <w:pStyle w:val="Heading1"/>
        <w:rPr>
          <w:b/>
          <w:bCs/>
        </w:rPr>
      </w:pPr>
      <w:r w:rsidRPr="00A75881">
        <w:rPr>
          <w:b/>
          <w:bCs/>
        </w:rPr>
        <w:t>Environment Committee</w:t>
      </w:r>
    </w:p>
    <w:p w14:paraId="6BFB8363" w14:textId="4B1414C7" w:rsidR="004A3F5A" w:rsidRPr="003513DA" w:rsidRDefault="00646DA7" w:rsidP="00700D41">
      <w:pPr>
        <w:pStyle w:val="Heading1"/>
      </w:pPr>
      <w:r>
        <w:t>Tuesday 2</w:t>
      </w:r>
      <w:r w:rsidR="00251590">
        <w:t>8</w:t>
      </w:r>
      <w:r w:rsidR="00251590" w:rsidRPr="00251590">
        <w:rPr>
          <w:vertAlign w:val="superscript"/>
        </w:rPr>
        <w:t>th</w:t>
      </w:r>
      <w:r w:rsidR="00251590">
        <w:t xml:space="preserve"> November</w:t>
      </w:r>
      <w:r w:rsidR="004C20D2">
        <w:t xml:space="preserve"> 2023</w:t>
      </w:r>
    </w:p>
    <w:p w14:paraId="0B371CE4" w14:textId="77777777" w:rsidR="004A3F5A" w:rsidRPr="00104FA0" w:rsidRDefault="004A3F5A" w:rsidP="00700D41"/>
    <w:p w14:paraId="0568261C" w14:textId="77777777" w:rsidR="009452A1" w:rsidRPr="009452A1" w:rsidRDefault="009452A1" w:rsidP="006425AC">
      <w:pPr>
        <w:ind w:left="0"/>
      </w:pPr>
    </w:p>
    <w:p w14:paraId="61EBE34F" w14:textId="1DC58A71" w:rsidR="003513DA" w:rsidRDefault="00295246" w:rsidP="00700D41">
      <w:pPr>
        <w:pStyle w:val="Heading2"/>
      </w:pPr>
      <w:r w:rsidRPr="00D41B93">
        <w:t xml:space="preserve">Public Participation:  </w:t>
      </w:r>
      <w:r w:rsidR="0083664D" w:rsidRPr="00D41B93">
        <w:t xml:space="preserve"> </w:t>
      </w:r>
    </w:p>
    <w:p w14:paraId="65629702" w14:textId="17100580" w:rsidR="00295246" w:rsidRPr="00D41B93" w:rsidRDefault="00251590" w:rsidP="00700D41">
      <w:r>
        <w:t>Ray Frost attended the meeting to ask the council to consider naming and signing the parks in Chudleigh</w:t>
      </w:r>
      <w:r w:rsidR="00926E14">
        <w:t>.</w:t>
      </w:r>
    </w:p>
    <w:p w14:paraId="1248181F" w14:textId="77777777" w:rsidR="00295246" w:rsidRPr="00295246" w:rsidRDefault="00295246" w:rsidP="00700D41"/>
    <w:p w14:paraId="44259FE1" w14:textId="77777777" w:rsidR="003513DA" w:rsidRDefault="00295246" w:rsidP="00700D41">
      <w:pPr>
        <w:pStyle w:val="Heading2"/>
      </w:pPr>
      <w:r w:rsidRPr="00295246">
        <w:t>In attendance</w:t>
      </w:r>
      <w:r w:rsidR="008851E4">
        <w:t xml:space="preserve">: </w:t>
      </w:r>
    </w:p>
    <w:p w14:paraId="72D2226B" w14:textId="33833514" w:rsidR="00295246" w:rsidRPr="00EC40FA" w:rsidRDefault="003513DA" w:rsidP="00700D41">
      <w:r>
        <w:t>C</w:t>
      </w:r>
      <w:r w:rsidR="008851E4">
        <w:t xml:space="preserve">ouncillors </w:t>
      </w:r>
      <w:r w:rsidR="00230A1D">
        <w:t>Hares (Chair)</w:t>
      </w:r>
      <w:r w:rsidR="004E2C04">
        <w:t>,</w:t>
      </w:r>
      <w:r w:rsidR="007476D8">
        <w:t xml:space="preserve"> McCormick</w:t>
      </w:r>
      <w:r w:rsidR="00646DA7">
        <w:t>, R Webb</w:t>
      </w:r>
      <w:r w:rsidR="00251590">
        <w:t>, Fuller</w:t>
      </w:r>
      <w:r w:rsidR="00CE6CA8">
        <w:t>, Bowling</w:t>
      </w:r>
      <w:r w:rsidR="00251590">
        <w:t xml:space="preserve"> and Hadley</w:t>
      </w:r>
      <w:r w:rsidR="00541E43">
        <w:t>.</w:t>
      </w:r>
      <w:r w:rsidR="00295246" w:rsidRPr="00670E7B">
        <w:t xml:space="preserve">  </w:t>
      </w:r>
      <w:r w:rsidR="00F3333E" w:rsidRPr="00670E7B">
        <w:t>Also,</w:t>
      </w:r>
      <w:r w:rsidR="00295246" w:rsidRPr="00670E7B">
        <w:t xml:space="preserve"> in attendance</w:t>
      </w:r>
      <w:r w:rsidR="007F3A7A">
        <w:t xml:space="preserve"> </w:t>
      </w:r>
      <w:r w:rsidR="004C20D2">
        <w:t>w</w:t>
      </w:r>
      <w:r w:rsidR="00251590">
        <w:t>as</w:t>
      </w:r>
      <w:r w:rsidR="004C20D2">
        <w:t xml:space="preserve"> co-opted membe</w:t>
      </w:r>
      <w:r w:rsidR="007476D8">
        <w:t>r</w:t>
      </w:r>
      <w:r w:rsidR="00646DA7">
        <w:t xml:space="preserve"> </w:t>
      </w:r>
      <w:r w:rsidR="00251590">
        <w:t>Tess Frost</w:t>
      </w:r>
      <w:r w:rsidR="004C20D2">
        <w:t xml:space="preserve"> and </w:t>
      </w:r>
      <w:r w:rsidR="00295246" w:rsidRPr="00EC40FA">
        <w:t>Amii Shelley (Deputy Clerk)</w:t>
      </w:r>
    </w:p>
    <w:p w14:paraId="027F55D1" w14:textId="77777777" w:rsidR="00295246" w:rsidRPr="00295246" w:rsidRDefault="00295246" w:rsidP="00700D41"/>
    <w:p w14:paraId="3654BF4A" w14:textId="77777777" w:rsidR="003513DA" w:rsidRDefault="00295246" w:rsidP="00700D41">
      <w:pPr>
        <w:pStyle w:val="Heading2"/>
      </w:pPr>
      <w:r w:rsidRPr="00295246">
        <w:t xml:space="preserve">Apologies:  </w:t>
      </w:r>
    </w:p>
    <w:p w14:paraId="6A0BD89D" w14:textId="686CBDEE" w:rsidR="00295246" w:rsidRPr="00295246" w:rsidRDefault="000403A2" w:rsidP="00700D41">
      <w:r>
        <w:t>Councillor</w:t>
      </w:r>
      <w:r w:rsidR="00630C40">
        <w:t>s</w:t>
      </w:r>
      <w:r w:rsidR="007476D8">
        <w:t xml:space="preserve"> </w:t>
      </w:r>
      <w:r w:rsidR="00646DA7">
        <w:t xml:space="preserve">Bayley and </w:t>
      </w:r>
      <w:r w:rsidR="00251590">
        <w:t>Mike Moyse</w:t>
      </w:r>
      <w:r w:rsidR="007476D8">
        <w:t>.</w:t>
      </w:r>
    </w:p>
    <w:p w14:paraId="6381E6E3" w14:textId="77777777" w:rsidR="00295246" w:rsidRPr="00295246" w:rsidRDefault="00295246" w:rsidP="00700D41"/>
    <w:p w14:paraId="51962C5E" w14:textId="77777777" w:rsidR="003513DA" w:rsidRDefault="00295246" w:rsidP="00700D41">
      <w:pPr>
        <w:pStyle w:val="Heading2"/>
      </w:pPr>
      <w:r w:rsidRPr="00295246">
        <w:t xml:space="preserve">Declaration of members’ interests:  </w:t>
      </w:r>
    </w:p>
    <w:p w14:paraId="098379DF" w14:textId="5B226554" w:rsidR="00295246" w:rsidRPr="00295246" w:rsidRDefault="00295246" w:rsidP="00700D41">
      <w:r w:rsidRPr="00295246">
        <w:t>None.</w:t>
      </w:r>
    </w:p>
    <w:p w14:paraId="13E7069A" w14:textId="77777777" w:rsidR="00295246" w:rsidRPr="00295246" w:rsidRDefault="00295246" w:rsidP="00700D41"/>
    <w:p w14:paraId="37A8BA40" w14:textId="77777777" w:rsidR="003513DA" w:rsidRPr="003513DA" w:rsidRDefault="00295246" w:rsidP="00700D41">
      <w:pPr>
        <w:pStyle w:val="Heading2"/>
      </w:pPr>
      <w:r w:rsidRPr="00295246">
        <w:t xml:space="preserve">Confirmation of Part 1 and 2 of the meeting: </w:t>
      </w:r>
    </w:p>
    <w:p w14:paraId="20F50A54" w14:textId="0930FEB9" w:rsidR="00295246" w:rsidRPr="00295246" w:rsidRDefault="0083664D" w:rsidP="00700D41">
      <w:pPr>
        <w:rPr>
          <w:b/>
          <w:u w:val="single"/>
        </w:rPr>
      </w:pPr>
      <w:r>
        <w:t>The chair advised there would</w:t>
      </w:r>
      <w:r w:rsidR="000F7BF9">
        <w:t xml:space="preserve"> be </w:t>
      </w:r>
      <w:r w:rsidR="007F3A7A">
        <w:t>no</w:t>
      </w:r>
      <w:r w:rsidR="000F7BF9">
        <w:t xml:space="preserve"> part </w:t>
      </w:r>
      <w:proofErr w:type="gramStart"/>
      <w:r w:rsidR="000F7BF9">
        <w:t>2</w:t>
      </w:r>
      <w:proofErr w:type="gramEnd"/>
    </w:p>
    <w:p w14:paraId="7399FDD2" w14:textId="77777777" w:rsidR="00295246" w:rsidRPr="00295246" w:rsidRDefault="00295246" w:rsidP="00700D41"/>
    <w:p w14:paraId="528CD23B" w14:textId="7F6A157E" w:rsidR="003513DA" w:rsidRPr="003513DA" w:rsidRDefault="00295246" w:rsidP="00700D41">
      <w:pPr>
        <w:pStyle w:val="Heading2"/>
      </w:pPr>
      <w:r w:rsidRPr="00295246">
        <w:t xml:space="preserve">Urgent matters brought forward by the Chairman: </w:t>
      </w:r>
      <w:r w:rsidR="006623AB">
        <w:t xml:space="preserve"> </w:t>
      </w:r>
    </w:p>
    <w:p w14:paraId="4AE1CF48" w14:textId="083CDD3E" w:rsidR="00295246" w:rsidRDefault="00251590" w:rsidP="009D30D8">
      <w:r>
        <w:t xml:space="preserve">Councillor Hares asked councillors to consider the land management behind </w:t>
      </w:r>
      <w:proofErr w:type="spellStart"/>
      <w:r>
        <w:t>Waterstream</w:t>
      </w:r>
      <w:proofErr w:type="spellEnd"/>
      <w:r>
        <w:t xml:space="preserve"> Square. </w:t>
      </w:r>
      <w:proofErr w:type="gramStart"/>
      <w:r>
        <w:t>Councillor’s</w:t>
      </w:r>
      <w:proofErr w:type="gramEnd"/>
      <w:r>
        <w:t xml:space="preserve"> decided to leave the land untouched, and not to fence the area at this current time.</w:t>
      </w:r>
    </w:p>
    <w:p w14:paraId="220B25C0" w14:textId="77777777" w:rsidR="00251590" w:rsidRPr="00646DA7" w:rsidRDefault="00251590" w:rsidP="007476D8">
      <w:pPr>
        <w:ind w:left="0" w:firstLine="720"/>
        <w:rPr>
          <w:b/>
          <w:bCs/>
        </w:rPr>
      </w:pPr>
    </w:p>
    <w:p w14:paraId="53D9D7E5" w14:textId="7F52AC32" w:rsidR="00295246" w:rsidRPr="000C4FE8" w:rsidRDefault="00295246" w:rsidP="00700D41">
      <w:pPr>
        <w:pStyle w:val="Heading2"/>
      </w:pPr>
      <w:r w:rsidRPr="00295246">
        <w:t xml:space="preserve"> Progress on ac</w:t>
      </w:r>
      <w:r w:rsidR="00B22C21">
        <w:t xml:space="preserve">tion points from the meeting </w:t>
      </w:r>
      <w:r w:rsidR="003B60D9">
        <w:t>on</w:t>
      </w:r>
      <w:r w:rsidR="000C4FE8">
        <w:t xml:space="preserve"> </w:t>
      </w:r>
      <w:r w:rsidR="00251590">
        <w:t>26</w:t>
      </w:r>
      <w:r w:rsidR="00251590" w:rsidRPr="00251590">
        <w:rPr>
          <w:vertAlign w:val="superscript"/>
        </w:rPr>
        <w:t>th</w:t>
      </w:r>
      <w:r w:rsidR="00251590">
        <w:t xml:space="preserve"> September</w:t>
      </w:r>
      <w:r w:rsidR="007476D8">
        <w:t xml:space="preserve"> 2023</w:t>
      </w:r>
      <w:r w:rsidRPr="00295246">
        <w:t>:</w:t>
      </w:r>
      <w:r w:rsidR="00243842">
        <w:t xml:space="preserve"> </w:t>
      </w:r>
    </w:p>
    <w:p w14:paraId="75AA44E9" w14:textId="77777777" w:rsidR="000C4FE8" w:rsidRPr="000C4FE8" w:rsidRDefault="000C4FE8" w:rsidP="00700D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13"/>
        <w:gridCol w:w="3702"/>
        <w:gridCol w:w="2533"/>
        <w:gridCol w:w="2028"/>
      </w:tblGrid>
      <w:tr w:rsidR="00251590" w:rsidRPr="00A75881" w14:paraId="7078155E" w14:textId="77777777" w:rsidTr="00007FDD">
        <w:trPr>
          <w:trHeight w:val="528"/>
        </w:trPr>
        <w:tc>
          <w:tcPr>
            <w:tcW w:w="1313" w:type="dxa"/>
          </w:tcPr>
          <w:p w14:paraId="0FF943E8" w14:textId="77777777" w:rsidR="00251590" w:rsidRPr="00A75881" w:rsidRDefault="00251590" w:rsidP="00007FD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Point</w:t>
            </w:r>
          </w:p>
        </w:tc>
        <w:tc>
          <w:tcPr>
            <w:tcW w:w="3702" w:type="dxa"/>
          </w:tcPr>
          <w:p w14:paraId="68AEC8D6" w14:textId="77777777" w:rsidR="00251590" w:rsidRPr="00A75881" w:rsidRDefault="00251590" w:rsidP="00007FD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Required</w:t>
            </w:r>
          </w:p>
        </w:tc>
        <w:tc>
          <w:tcPr>
            <w:tcW w:w="2533" w:type="dxa"/>
          </w:tcPr>
          <w:p w14:paraId="145BA45E" w14:textId="77777777" w:rsidR="00251590" w:rsidRPr="00A75881" w:rsidRDefault="00251590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  <w:tc>
          <w:tcPr>
            <w:tcW w:w="2028" w:type="dxa"/>
          </w:tcPr>
          <w:p w14:paraId="1ABD6FD6" w14:textId="0498F488" w:rsidR="00251590" w:rsidRDefault="00251590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 xml:space="preserve">Update </w:t>
            </w:r>
          </w:p>
        </w:tc>
      </w:tr>
      <w:tr w:rsidR="00251590" w:rsidRPr="00EE4016" w14:paraId="1D35927B" w14:textId="77777777" w:rsidTr="00007FDD">
        <w:trPr>
          <w:trHeight w:val="528"/>
        </w:trPr>
        <w:tc>
          <w:tcPr>
            <w:tcW w:w="1313" w:type="dxa"/>
          </w:tcPr>
          <w:p w14:paraId="49D8B2EE" w14:textId="77777777" w:rsidR="00251590" w:rsidRDefault="00251590" w:rsidP="00007FDD">
            <w:pPr>
              <w:pStyle w:val="ListParagraph"/>
            </w:pPr>
            <w:r>
              <w:t>1</w:t>
            </w:r>
          </w:p>
        </w:tc>
        <w:tc>
          <w:tcPr>
            <w:tcW w:w="3702" w:type="dxa"/>
          </w:tcPr>
          <w:p w14:paraId="19553100" w14:textId="77777777" w:rsidR="00251590" w:rsidRDefault="00251590" w:rsidP="00007FDD">
            <w:pPr>
              <w:pStyle w:val="ListParagraph"/>
            </w:pPr>
            <w:r>
              <w:t>Arrange for the war memorial to be weeded</w:t>
            </w:r>
          </w:p>
        </w:tc>
        <w:tc>
          <w:tcPr>
            <w:tcW w:w="2533" w:type="dxa"/>
          </w:tcPr>
          <w:p w14:paraId="74458CFC" w14:textId="77777777" w:rsidR="00251590" w:rsidRDefault="00251590" w:rsidP="00007FDD">
            <w:pPr>
              <w:pStyle w:val="ListParagraph"/>
            </w:pPr>
            <w:r>
              <w:t>Town Clerk</w:t>
            </w:r>
          </w:p>
        </w:tc>
        <w:tc>
          <w:tcPr>
            <w:tcW w:w="2028" w:type="dxa"/>
          </w:tcPr>
          <w:p w14:paraId="2B3EA465" w14:textId="77777777" w:rsidR="00251590" w:rsidRDefault="00251590" w:rsidP="00007FDD">
            <w:pPr>
              <w:pStyle w:val="ListParagraph"/>
            </w:pPr>
            <w:r>
              <w:t xml:space="preserve">Completed </w:t>
            </w:r>
          </w:p>
        </w:tc>
      </w:tr>
      <w:tr w:rsidR="00251590" w:rsidRPr="00EE4016" w14:paraId="5CE979FA" w14:textId="77777777" w:rsidTr="00007FDD">
        <w:trPr>
          <w:trHeight w:val="528"/>
        </w:trPr>
        <w:tc>
          <w:tcPr>
            <w:tcW w:w="1313" w:type="dxa"/>
          </w:tcPr>
          <w:p w14:paraId="2B413FB8" w14:textId="77777777" w:rsidR="00251590" w:rsidRDefault="00251590" w:rsidP="00007FDD">
            <w:pPr>
              <w:pStyle w:val="ListParagraph"/>
            </w:pPr>
            <w:r>
              <w:t>2</w:t>
            </w:r>
          </w:p>
        </w:tc>
        <w:tc>
          <w:tcPr>
            <w:tcW w:w="3702" w:type="dxa"/>
          </w:tcPr>
          <w:p w14:paraId="013630D1" w14:textId="77777777" w:rsidR="00251590" w:rsidRDefault="00251590" w:rsidP="00007FDD">
            <w:pPr>
              <w:pStyle w:val="ListParagraph"/>
            </w:pPr>
            <w:r>
              <w:t>Organise the biannual weed spraying within the 30mph limits</w:t>
            </w:r>
          </w:p>
        </w:tc>
        <w:tc>
          <w:tcPr>
            <w:tcW w:w="2533" w:type="dxa"/>
          </w:tcPr>
          <w:p w14:paraId="16FB7388" w14:textId="77777777" w:rsidR="00251590" w:rsidRDefault="00251590" w:rsidP="00007FDD">
            <w:pPr>
              <w:pStyle w:val="ListParagraph"/>
            </w:pPr>
            <w:r>
              <w:t>Town Clerk</w:t>
            </w:r>
          </w:p>
        </w:tc>
        <w:tc>
          <w:tcPr>
            <w:tcW w:w="2028" w:type="dxa"/>
          </w:tcPr>
          <w:p w14:paraId="478BE553" w14:textId="77777777" w:rsidR="00251590" w:rsidRDefault="00251590" w:rsidP="00007FDD">
            <w:pPr>
              <w:pStyle w:val="ListParagraph"/>
            </w:pPr>
            <w:r>
              <w:t>Completed</w:t>
            </w:r>
          </w:p>
        </w:tc>
      </w:tr>
      <w:tr w:rsidR="00251590" w:rsidRPr="00EE4016" w14:paraId="19C4673C" w14:textId="77777777" w:rsidTr="00007FDD">
        <w:trPr>
          <w:trHeight w:val="528"/>
        </w:trPr>
        <w:tc>
          <w:tcPr>
            <w:tcW w:w="1313" w:type="dxa"/>
          </w:tcPr>
          <w:p w14:paraId="03F965A8" w14:textId="77777777" w:rsidR="00251590" w:rsidRDefault="00251590" w:rsidP="00007FDD">
            <w:pPr>
              <w:pStyle w:val="ListParagraph"/>
            </w:pPr>
            <w:r>
              <w:t>3</w:t>
            </w:r>
          </w:p>
        </w:tc>
        <w:tc>
          <w:tcPr>
            <w:tcW w:w="3702" w:type="dxa"/>
          </w:tcPr>
          <w:p w14:paraId="11BD9ED9" w14:textId="77777777" w:rsidR="00251590" w:rsidRDefault="00251590" w:rsidP="00007FDD">
            <w:pPr>
              <w:pStyle w:val="ListParagraph"/>
            </w:pPr>
            <w:r>
              <w:t>Site visit to look at open spaces management</w:t>
            </w:r>
          </w:p>
        </w:tc>
        <w:tc>
          <w:tcPr>
            <w:tcW w:w="2533" w:type="dxa"/>
          </w:tcPr>
          <w:p w14:paraId="3283A2E1" w14:textId="77777777" w:rsidR="00251590" w:rsidRDefault="00251590" w:rsidP="00007FDD">
            <w:pPr>
              <w:pStyle w:val="ListParagraph"/>
            </w:pPr>
            <w:r>
              <w:t>The committee</w:t>
            </w:r>
          </w:p>
        </w:tc>
        <w:tc>
          <w:tcPr>
            <w:tcW w:w="2028" w:type="dxa"/>
          </w:tcPr>
          <w:p w14:paraId="7F0C667B" w14:textId="77777777" w:rsidR="00251590" w:rsidRDefault="00251590" w:rsidP="00007FDD">
            <w:pPr>
              <w:pStyle w:val="ListParagraph"/>
            </w:pPr>
            <w:r>
              <w:t>Completed</w:t>
            </w:r>
          </w:p>
        </w:tc>
      </w:tr>
      <w:tr w:rsidR="00251590" w:rsidRPr="00EE4016" w14:paraId="5B146DEF" w14:textId="77777777" w:rsidTr="00007FDD">
        <w:trPr>
          <w:trHeight w:val="528"/>
        </w:trPr>
        <w:tc>
          <w:tcPr>
            <w:tcW w:w="1313" w:type="dxa"/>
          </w:tcPr>
          <w:p w14:paraId="1EB927AA" w14:textId="77777777" w:rsidR="00251590" w:rsidRDefault="00251590" w:rsidP="00007FDD">
            <w:pPr>
              <w:pStyle w:val="ListParagraph"/>
            </w:pPr>
            <w:r>
              <w:t>4</w:t>
            </w:r>
          </w:p>
        </w:tc>
        <w:tc>
          <w:tcPr>
            <w:tcW w:w="3702" w:type="dxa"/>
          </w:tcPr>
          <w:p w14:paraId="40336772" w14:textId="77777777" w:rsidR="00251590" w:rsidRDefault="00251590" w:rsidP="00007FDD">
            <w:pPr>
              <w:pStyle w:val="ListParagraph"/>
            </w:pPr>
            <w:r>
              <w:t xml:space="preserve">Contact a contractor to discuss winter planting </w:t>
            </w:r>
          </w:p>
        </w:tc>
        <w:tc>
          <w:tcPr>
            <w:tcW w:w="2533" w:type="dxa"/>
          </w:tcPr>
          <w:p w14:paraId="0F144D38" w14:textId="77777777" w:rsidR="00251590" w:rsidRDefault="00251590" w:rsidP="00007FDD">
            <w:pPr>
              <w:pStyle w:val="ListParagraph"/>
            </w:pPr>
            <w:r>
              <w:t>Assistant clerk</w:t>
            </w:r>
          </w:p>
        </w:tc>
        <w:tc>
          <w:tcPr>
            <w:tcW w:w="2028" w:type="dxa"/>
          </w:tcPr>
          <w:p w14:paraId="18E317CA" w14:textId="77777777" w:rsidR="00251590" w:rsidRDefault="00251590" w:rsidP="00007FDD">
            <w:pPr>
              <w:pStyle w:val="ListParagraph"/>
            </w:pPr>
            <w:r>
              <w:t>Completed</w:t>
            </w:r>
          </w:p>
        </w:tc>
      </w:tr>
      <w:tr w:rsidR="00251590" w:rsidRPr="00EE4016" w14:paraId="634E1B1E" w14:textId="77777777" w:rsidTr="00007FDD">
        <w:trPr>
          <w:trHeight w:val="528"/>
        </w:trPr>
        <w:tc>
          <w:tcPr>
            <w:tcW w:w="1313" w:type="dxa"/>
          </w:tcPr>
          <w:p w14:paraId="39CA4397" w14:textId="77777777" w:rsidR="00251590" w:rsidRDefault="00251590" w:rsidP="00007FDD">
            <w:pPr>
              <w:pStyle w:val="ListParagraph"/>
            </w:pPr>
            <w:r>
              <w:t>5</w:t>
            </w:r>
          </w:p>
        </w:tc>
        <w:tc>
          <w:tcPr>
            <w:tcW w:w="3702" w:type="dxa"/>
          </w:tcPr>
          <w:p w14:paraId="1F8FC290" w14:textId="77777777" w:rsidR="00251590" w:rsidRDefault="00251590" w:rsidP="00007FDD">
            <w:pPr>
              <w:pStyle w:val="ListParagraph"/>
            </w:pPr>
            <w:r>
              <w:t>Raise footpath concerns with DCC – Garden Spot Lane</w:t>
            </w:r>
          </w:p>
        </w:tc>
        <w:tc>
          <w:tcPr>
            <w:tcW w:w="2533" w:type="dxa"/>
          </w:tcPr>
          <w:p w14:paraId="6927C575" w14:textId="77777777" w:rsidR="00251590" w:rsidRDefault="00251590" w:rsidP="00007FDD">
            <w:pPr>
              <w:pStyle w:val="ListParagraph"/>
            </w:pPr>
            <w:r>
              <w:t>Assistant Clerk</w:t>
            </w:r>
          </w:p>
        </w:tc>
        <w:tc>
          <w:tcPr>
            <w:tcW w:w="2028" w:type="dxa"/>
          </w:tcPr>
          <w:p w14:paraId="35CF0DB8" w14:textId="3E0B20C8" w:rsidR="00251590" w:rsidRDefault="00251590" w:rsidP="00007FDD">
            <w:pPr>
              <w:pStyle w:val="ListParagraph"/>
            </w:pPr>
            <w:r>
              <w:t>Completed</w:t>
            </w:r>
          </w:p>
        </w:tc>
      </w:tr>
      <w:tr w:rsidR="00251590" w:rsidRPr="00EE4016" w14:paraId="5C008235" w14:textId="77777777" w:rsidTr="00007FDD">
        <w:trPr>
          <w:trHeight w:val="528"/>
        </w:trPr>
        <w:tc>
          <w:tcPr>
            <w:tcW w:w="1313" w:type="dxa"/>
          </w:tcPr>
          <w:p w14:paraId="46732E7B" w14:textId="77777777" w:rsidR="00251590" w:rsidRDefault="00251590" w:rsidP="00007FDD">
            <w:pPr>
              <w:pStyle w:val="ListParagraph"/>
            </w:pPr>
            <w:r>
              <w:lastRenderedPageBreak/>
              <w:t>6</w:t>
            </w:r>
          </w:p>
        </w:tc>
        <w:tc>
          <w:tcPr>
            <w:tcW w:w="3702" w:type="dxa"/>
          </w:tcPr>
          <w:p w14:paraId="4BCB03B1" w14:textId="77777777" w:rsidR="00251590" w:rsidRDefault="00251590" w:rsidP="00007FDD">
            <w:pPr>
              <w:pStyle w:val="ListParagraph"/>
            </w:pPr>
            <w:r>
              <w:t>Raise footpath concerns with DCC – Millstream Meadow Kissing gate</w:t>
            </w:r>
          </w:p>
        </w:tc>
        <w:tc>
          <w:tcPr>
            <w:tcW w:w="2533" w:type="dxa"/>
          </w:tcPr>
          <w:p w14:paraId="4659836E" w14:textId="77777777" w:rsidR="00251590" w:rsidRDefault="00251590" w:rsidP="00007FDD">
            <w:pPr>
              <w:pStyle w:val="ListParagraph"/>
            </w:pPr>
            <w:r>
              <w:t>Assistant Clerk</w:t>
            </w:r>
          </w:p>
        </w:tc>
        <w:tc>
          <w:tcPr>
            <w:tcW w:w="2028" w:type="dxa"/>
          </w:tcPr>
          <w:p w14:paraId="7313DC8A" w14:textId="77777777" w:rsidR="00251590" w:rsidRDefault="00251590" w:rsidP="00007FDD">
            <w:pPr>
              <w:pStyle w:val="ListParagraph"/>
            </w:pPr>
            <w:r>
              <w:t xml:space="preserve">Completed. </w:t>
            </w:r>
          </w:p>
        </w:tc>
      </w:tr>
      <w:tr w:rsidR="00251590" w:rsidRPr="00EE4016" w14:paraId="2DB6AE1E" w14:textId="77777777" w:rsidTr="00007FDD">
        <w:trPr>
          <w:trHeight w:val="528"/>
        </w:trPr>
        <w:tc>
          <w:tcPr>
            <w:tcW w:w="1313" w:type="dxa"/>
          </w:tcPr>
          <w:p w14:paraId="1A9010A2" w14:textId="77777777" w:rsidR="00251590" w:rsidRDefault="00251590" w:rsidP="00007FDD">
            <w:pPr>
              <w:pStyle w:val="ListParagraph"/>
            </w:pPr>
            <w:r>
              <w:t>7</w:t>
            </w:r>
          </w:p>
        </w:tc>
        <w:tc>
          <w:tcPr>
            <w:tcW w:w="3702" w:type="dxa"/>
          </w:tcPr>
          <w:p w14:paraId="23DAE77A" w14:textId="77777777" w:rsidR="00251590" w:rsidRDefault="00251590" w:rsidP="00007FDD">
            <w:pPr>
              <w:pStyle w:val="ListParagraph"/>
            </w:pPr>
            <w:r>
              <w:t xml:space="preserve">Organise a site visit to Millstream Meadow/ </w:t>
            </w:r>
            <w:proofErr w:type="spellStart"/>
            <w:r>
              <w:t>Waterstream</w:t>
            </w:r>
            <w:proofErr w:type="spellEnd"/>
            <w:r>
              <w:t xml:space="preserve"> Square</w:t>
            </w:r>
          </w:p>
        </w:tc>
        <w:tc>
          <w:tcPr>
            <w:tcW w:w="2533" w:type="dxa"/>
          </w:tcPr>
          <w:p w14:paraId="1FEEF7E2" w14:textId="77777777" w:rsidR="00251590" w:rsidRDefault="00251590" w:rsidP="00007FDD">
            <w:pPr>
              <w:pStyle w:val="ListParagraph"/>
            </w:pPr>
            <w:r>
              <w:t>Assistant Clerk</w:t>
            </w:r>
          </w:p>
        </w:tc>
        <w:tc>
          <w:tcPr>
            <w:tcW w:w="2028" w:type="dxa"/>
          </w:tcPr>
          <w:p w14:paraId="2DA8544C" w14:textId="77777777" w:rsidR="00251590" w:rsidRDefault="00251590" w:rsidP="00007FDD">
            <w:pPr>
              <w:pStyle w:val="ListParagraph"/>
            </w:pPr>
            <w:r>
              <w:t>Completed</w:t>
            </w:r>
          </w:p>
        </w:tc>
      </w:tr>
    </w:tbl>
    <w:p w14:paraId="62C7A23C" w14:textId="77777777" w:rsidR="001246C1" w:rsidRPr="001E0839" w:rsidRDefault="001246C1" w:rsidP="00700D41"/>
    <w:p w14:paraId="2F7FD731" w14:textId="77777777" w:rsidR="006425AC" w:rsidRPr="006425AC" w:rsidRDefault="006425AC" w:rsidP="002E5146">
      <w:pPr>
        <w:ind w:left="0"/>
      </w:pPr>
    </w:p>
    <w:p w14:paraId="7F619306" w14:textId="58B39BF2" w:rsidR="006425AC" w:rsidRDefault="002E5146" w:rsidP="00700D41">
      <w:pPr>
        <w:pStyle w:val="Heading2"/>
      </w:pPr>
      <w:r>
        <w:t>Open spaces/wildlife gardener:</w:t>
      </w:r>
    </w:p>
    <w:p w14:paraId="21332FCF" w14:textId="44004816" w:rsidR="00F72E9F" w:rsidRDefault="002E5146" w:rsidP="00F72E9F">
      <w:r>
        <w:t>Councillor</w:t>
      </w:r>
      <w:r w:rsidR="00251590">
        <w:t xml:space="preserve"> Hares proposed increased cutting of the verges along Lawn Drive and turning the wild planted sections to grass. Seconded my councillor McCormick, with the vote 4 in favour and 2 against. </w:t>
      </w:r>
      <w:r w:rsidR="00251590">
        <w:rPr>
          <w:b/>
          <w:bCs/>
        </w:rPr>
        <w:t xml:space="preserve">Action point 1. </w:t>
      </w:r>
    </w:p>
    <w:p w14:paraId="262AFE97" w14:textId="0A402876" w:rsidR="00251590" w:rsidRPr="0000279C" w:rsidRDefault="0000279C" w:rsidP="00F72E9F">
      <w:pPr>
        <w:rPr>
          <w:b/>
          <w:bCs/>
        </w:rPr>
      </w:pPr>
      <w:r>
        <w:t xml:space="preserve">Councillors would like to arrange for a contractor to complete routine land management works at the Cider Press, Sensory Garden and Bat Garden. </w:t>
      </w:r>
      <w:r>
        <w:rPr>
          <w:b/>
          <w:bCs/>
        </w:rPr>
        <w:t>Action point 2.</w:t>
      </w:r>
    </w:p>
    <w:p w14:paraId="406562E7" w14:textId="77777777" w:rsidR="002E5146" w:rsidRDefault="002E5146" w:rsidP="002E5146">
      <w:pPr>
        <w:ind w:left="0"/>
        <w:rPr>
          <w:b/>
          <w:bCs/>
        </w:rPr>
      </w:pPr>
    </w:p>
    <w:p w14:paraId="0E340F15" w14:textId="0C6B79A3" w:rsidR="002E5146" w:rsidRDefault="002E5146" w:rsidP="002E5146">
      <w:pPr>
        <w:pStyle w:val="Heading2"/>
      </w:pPr>
      <w:r>
        <w:t xml:space="preserve">Winter planting: </w:t>
      </w:r>
    </w:p>
    <w:p w14:paraId="5C627EB8" w14:textId="24925B51" w:rsidR="002E5146" w:rsidRPr="002E5146" w:rsidRDefault="00ED354E" w:rsidP="002E5146">
      <w:pPr>
        <w:rPr>
          <w:b/>
          <w:bCs/>
        </w:rPr>
      </w:pPr>
      <w:r>
        <w:t>Nothing to report.</w:t>
      </w:r>
    </w:p>
    <w:p w14:paraId="395E3B20" w14:textId="77777777" w:rsidR="006425AC" w:rsidRPr="006425AC" w:rsidRDefault="006425AC" w:rsidP="006425AC"/>
    <w:p w14:paraId="7A9ACF3B" w14:textId="22039B17" w:rsidR="003513DA" w:rsidRPr="003513DA" w:rsidRDefault="00972869" w:rsidP="00700D41">
      <w:pPr>
        <w:pStyle w:val="Heading2"/>
      </w:pPr>
      <w:r>
        <w:t xml:space="preserve">Footpaths: </w:t>
      </w:r>
    </w:p>
    <w:p w14:paraId="6BA78C32" w14:textId="797C5262" w:rsidR="00D968AF" w:rsidRDefault="00ED354E" w:rsidP="00ED354E">
      <w:r>
        <w:t>Nothing to report.</w:t>
      </w:r>
    </w:p>
    <w:p w14:paraId="657AF246" w14:textId="77777777" w:rsidR="00ED354E" w:rsidRPr="00D968AF" w:rsidRDefault="00ED354E" w:rsidP="00ED354E"/>
    <w:p w14:paraId="6C0C4A73" w14:textId="77777777" w:rsidR="00ED354E" w:rsidRDefault="0085109B" w:rsidP="00700D41">
      <w:pPr>
        <w:pStyle w:val="Heading2"/>
      </w:pPr>
      <w:r>
        <w:t xml:space="preserve">Cider Press: </w:t>
      </w:r>
    </w:p>
    <w:p w14:paraId="09C8AB1D" w14:textId="61D5FA8E" w:rsidR="0085109B" w:rsidRPr="00ED354E" w:rsidRDefault="00ED354E" w:rsidP="00ED354E">
      <w:pPr>
        <w:pStyle w:val="Heading2"/>
        <w:numPr>
          <w:ilvl w:val="0"/>
          <w:numId w:val="0"/>
        </w:numPr>
        <w:ind w:left="720"/>
      </w:pPr>
      <w:r>
        <w:rPr>
          <w:b w:val="0"/>
          <w:bCs w:val="0"/>
        </w:rPr>
        <w:t xml:space="preserve">Councillors noted the cider press is showing some signs of deterioration. </w:t>
      </w:r>
      <w:r>
        <w:t>Action point 3</w:t>
      </w:r>
    </w:p>
    <w:p w14:paraId="193756E0" w14:textId="77777777" w:rsidR="0085109B" w:rsidRPr="0085109B" w:rsidRDefault="0085109B" w:rsidP="0085109B"/>
    <w:p w14:paraId="494789EE" w14:textId="72591E92" w:rsidR="003513DA" w:rsidRPr="003513DA" w:rsidRDefault="00FE44E5" w:rsidP="0085109B">
      <w:pPr>
        <w:pStyle w:val="Heading2"/>
      </w:pPr>
      <w:r>
        <w:t>Two Oaks:</w:t>
      </w:r>
      <w:r w:rsidRPr="00FE44E5">
        <w:t xml:space="preserve"> </w:t>
      </w:r>
      <w:r w:rsidR="00641567">
        <w:t xml:space="preserve"> </w:t>
      </w:r>
    </w:p>
    <w:p w14:paraId="5BFC5596" w14:textId="79BAD0FD" w:rsidR="00FE44E5" w:rsidRPr="00CD0544" w:rsidRDefault="00560507" w:rsidP="00A75881">
      <w:pPr>
        <w:rPr>
          <w:b/>
          <w:u w:val="single"/>
        </w:rPr>
      </w:pPr>
      <w:r>
        <w:t>Nothing to report</w:t>
      </w:r>
      <w:r w:rsidR="00D87A1F">
        <w:t>.</w:t>
      </w:r>
    </w:p>
    <w:p w14:paraId="29D92DED" w14:textId="77777777" w:rsidR="005D6015" w:rsidRPr="005D6015" w:rsidRDefault="005D6015" w:rsidP="00700D41">
      <w:pPr>
        <w:pStyle w:val="ListParagraph"/>
      </w:pPr>
    </w:p>
    <w:p w14:paraId="41186FB4" w14:textId="301E68F2" w:rsidR="003513DA" w:rsidRDefault="00C4193D" w:rsidP="00700D41">
      <w:pPr>
        <w:pStyle w:val="Heading2"/>
      </w:pPr>
      <w:r>
        <w:t>Millstream Meadow:</w:t>
      </w:r>
      <w:r w:rsidR="0021041D">
        <w:t xml:space="preserve"> </w:t>
      </w:r>
    </w:p>
    <w:p w14:paraId="63D02B4A" w14:textId="0A68BB38" w:rsidR="00ED354E" w:rsidRPr="00ED354E" w:rsidRDefault="00ED354E" w:rsidP="00ED354E">
      <w:pPr>
        <w:rPr>
          <w:b/>
          <w:bCs/>
        </w:rPr>
      </w:pPr>
      <w:r>
        <w:t xml:space="preserve">There has been an increase in the volume of graffiti within the skatepark area. Councillors would like the area cleaned up. </w:t>
      </w:r>
      <w:r>
        <w:rPr>
          <w:b/>
          <w:bCs/>
        </w:rPr>
        <w:t xml:space="preserve">Action point 4. </w:t>
      </w:r>
      <w:r>
        <w:t xml:space="preserve">Councillors have been made aware of a local resident carrying out unauthorised maintenance work within the green space </w:t>
      </w:r>
      <w:r>
        <w:rPr>
          <w:b/>
          <w:bCs/>
        </w:rPr>
        <w:t>Action point 5.</w:t>
      </w:r>
    </w:p>
    <w:p w14:paraId="634765A1" w14:textId="77777777" w:rsidR="00ED354E" w:rsidRPr="00ED354E" w:rsidRDefault="00ED354E" w:rsidP="00ED354E">
      <w:pPr>
        <w:rPr>
          <w:b/>
          <w:bCs/>
        </w:rPr>
      </w:pPr>
    </w:p>
    <w:p w14:paraId="279F505C" w14:textId="4458EA34" w:rsidR="00ED354E" w:rsidRDefault="00ED354E" w:rsidP="00ED354E">
      <w:pPr>
        <w:pStyle w:val="Heading2"/>
      </w:pPr>
      <w:r>
        <w:t>Town Centre Enhancement:</w:t>
      </w:r>
    </w:p>
    <w:p w14:paraId="7A4BCFC7" w14:textId="2117DC4D" w:rsidR="00ED354E" w:rsidRDefault="00ED354E" w:rsidP="00ED354E">
      <w:r>
        <w:t>Councillor Hares proposed the expenditure of £80.00 to provide interested businesses with a Christmas tree for outside their shops. Seconded by Councillor Hadley, and unanimously agreed.</w:t>
      </w:r>
    </w:p>
    <w:p w14:paraId="101EECB1" w14:textId="57335C44" w:rsidR="00CE6CA8" w:rsidRPr="00CE6CA8" w:rsidRDefault="00CE6CA8" w:rsidP="00ED354E">
      <w:pPr>
        <w:rPr>
          <w:b/>
          <w:bCs/>
        </w:rPr>
      </w:pPr>
      <w:r>
        <w:t xml:space="preserve">Councillor McCormick proposed the expenditure of £450 to replant the large containers in the town in the spring. Seconded by councillor Hadley, and unanimously approved. </w:t>
      </w:r>
      <w:r>
        <w:rPr>
          <w:b/>
          <w:bCs/>
        </w:rPr>
        <w:t>Action point 6.</w:t>
      </w:r>
    </w:p>
    <w:p w14:paraId="68D314FF" w14:textId="77777777" w:rsidR="003513DA" w:rsidRPr="0053441C" w:rsidRDefault="003513DA" w:rsidP="00700D41">
      <w:pPr>
        <w:pStyle w:val="ListParagraph"/>
      </w:pPr>
    </w:p>
    <w:p w14:paraId="5885DCAA" w14:textId="77777777" w:rsidR="003513DA" w:rsidRPr="003513DA" w:rsidRDefault="00C4193D" w:rsidP="00700D41">
      <w:pPr>
        <w:pStyle w:val="Heading2"/>
      </w:pPr>
      <w:r w:rsidRPr="005B1CA8">
        <w:t>Culver Green:</w:t>
      </w:r>
      <w:r>
        <w:t xml:space="preserve"> </w:t>
      </w:r>
    </w:p>
    <w:p w14:paraId="177F5E09" w14:textId="14CF4527" w:rsidR="00E75D75" w:rsidRPr="000C78DF" w:rsidRDefault="00121DFF" w:rsidP="00A75881">
      <w:pPr>
        <w:rPr>
          <w:b/>
          <w:bCs/>
          <w:u w:val="single"/>
        </w:rPr>
      </w:pPr>
      <w:r>
        <w:t xml:space="preserve">Nothing to </w:t>
      </w:r>
      <w:proofErr w:type="gramStart"/>
      <w:r>
        <w:t>report</w:t>
      </w:r>
      <w:proofErr w:type="gramEnd"/>
    </w:p>
    <w:p w14:paraId="0C473CA4" w14:textId="77777777" w:rsidR="00903907" w:rsidRPr="00903907" w:rsidRDefault="00903907" w:rsidP="00700D41">
      <w:pPr>
        <w:pStyle w:val="ListParagraph"/>
      </w:pPr>
    </w:p>
    <w:p w14:paraId="690EFE39" w14:textId="6A2E1A6C" w:rsidR="003513DA" w:rsidRDefault="00903907" w:rsidP="00700D41">
      <w:pPr>
        <w:pStyle w:val="Heading2"/>
      </w:pPr>
      <w:r w:rsidRPr="003513DA">
        <w:t xml:space="preserve">Fore Street Park: </w:t>
      </w:r>
      <w:r w:rsidR="00B40148">
        <w:t xml:space="preserve"> </w:t>
      </w:r>
    </w:p>
    <w:p w14:paraId="7E020167" w14:textId="10E12007" w:rsidR="00CA1F6C" w:rsidRPr="00CE6CA8" w:rsidRDefault="00CE6CA8" w:rsidP="00A75881">
      <w:pPr>
        <w:rPr>
          <w:b/>
          <w:bCs/>
          <w:u w:val="single"/>
        </w:rPr>
      </w:pPr>
      <w:r>
        <w:t xml:space="preserve">Councillor Bowling is concerned that the playhouse is missing seating/shelf, and that some of the discs in the shop area are showing signs of rust. </w:t>
      </w:r>
      <w:r>
        <w:rPr>
          <w:b/>
          <w:bCs/>
        </w:rPr>
        <w:t>Action point 7</w:t>
      </w:r>
    </w:p>
    <w:p w14:paraId="2DFCCC19" w14:textId="77777777" w:rsidR="00E75D75" w:rsidRPr="00E75D75" w:rsidRDefault="00E75D75" w:rsidP="00700D41">
      <w:pPr>
        <w:pStyle w:val="ListParagraph"/>
      </w:pPr>
    </w:p>
    <w:p w14:paraId="16699F1F" w14:textId="77777777" w:rsidR="003513DA" w:rsidRDefault="00DC7513" w:rsidP="00700D41">
      <w:pPr>
        <w:pStyle w:val="Heading2"/>
      </w:pPr>
      <w:r>
        <w:lastRenderedPageBreak/>
        <w:t xml:space="preserve">The Gardens: </w:t>
      </w:r>
    </w:p>
    <w:p w14:paraId="18F942F8" w14:textId="1BC189D8" w:rsidR="0001016B" w:rsidRPr="0001016B" w:rsidRDefault="002D4B6B" w:rsidP="00A75881">
      <w:r>
        <w:t>Nothing to report.</w:t>
      </w:r>
    </w:p>
    <w:p w14:paraId="4EB0BDBA" w14:textId="77777777" w:rsidR="00D74BC2" w:rsidRDefault="00D74BC2" w:rsidP="00700D41">
      <w:pPr>
        <w:pStyle w:val="ListParagraph"/>
      </w:pPr>
    </w:p>
    <w:p w14:paraId="3A55169F" w14:textId="77777777" w:rsidR="003513DA" w:rsidRPr="003513DA" w:rsidRDefault="00D74BC2" w:rsidP="00700D41">
      <w:pPr>
        <w:pStyle w:val="Heading2"/>
      </w:pPr>
      <w:r>
        <w:t xml:space="preserve">Highways Issues: </w:t>
      </w:r>
      <w:r w:rsidR="00600CC0">
        <w:t xml:space="preserve"> </w:t>
      </w:r>
    </w:p>
    <w:p w14:paraId="7A4F8D17" w14:textId="13243105" w:rsidR="00D74BC2" w:rsidRDefault="00CE6CA8" w:rsidP="00CE6CA8">
      <w:pPr>
        <w:pStyle w:val="ListParagraph"/>
        <w:ind w:left="720"/>
        <w:rPr>
          <w:b/>
          <w:bCs/>
        </w:rPr>
      </w:pPr>
      <w:r>
        <w:t xml:space="preserve">Councillors would like to arrange a meeting with Devon County Council to discuss Parkway Road and Rock Road. </w:t>
      </w:r>
      <w:r>
        <w:rPr>
          <w:b/>
          <w:bCs/>
        </w:rPr>
        <w:t>Action point 8.</w:t>
      </w:r>
    </w:p>
    <w:p w14:paraId="3E1CDDFA" w14:textId="77777777" w:rsidR="00CE6CA8" w:rsidRPr="00CE6CA8" w:rsidRDefault="00CE6CA8" w:rsidP="00CE6CA8">
      <w:pPr>
        <w:pStyle w:val="ListParagraph"/>
        <w:ind w:left="720"/>
        <w:rPr>
          <w:b/>
          <w:bCs/>
        </w:rPr>
      </w:pPr>
    </w:p>
    <w:p w14:paraId="71FFFB4E" w14:textId="77777777" w:rsidR="003513DA" w:rsidRPr="003513DA" w:rsidRDefault="00C30A75" w:rsidP="00700D41">
      <w:pPr>
        <w:pStyle w:val="Heading2"/>
      </w:pPr>
      <w:r w:rsidRPr="007B1A19">
        <w:t xml:space="preserve">Correspondence and Clerk’s report: </w:t>
      </w:r>
    </w:p>
    <w:p w14:paraId="547A2298" w14:textId="3235FFDC" w:rsidR="00CA1F6C" w:rsidRPr="00016FE3" w:rsidRDefault="00653CAA" w:rsidP="00A75881">
      <w:pPr>
        <w:rPr>
          <w:rFonts w:cstheme="minorHAnsi"/>
          <w:b/>
          <w:bCs/>
          <w:u w:val="single"/>
        </w:rPr>
      </w:pPr>
      <w:r>
        <w:t xml:space="preserve">Nothing to </w:t>
      </w:r>
      <w:proofErr w:type="gramStart"/>
      <w:r>
        <w:t>report</w:t>
      </w:r>
      <w:proofErr w:type="gramEnd"/>
    </w:p>
    <w:p w14:paraId="6C8DFF2D" w14:textId="77777777" w:rsidR="00367AD6" w:rsidRPr="00367AD6" w:rsidRDefault="00367AD6" w:rsidP="00700D41">
      <w:pPr>
        <w:pStyle w:val="ListParagraph"/>
      </w:pPr>
    </w:p>
    <w:p w14:paraId="29CB0412" w14:textId="77777777" w:rsidR="003513DA" w:rsidRPr="003513DA" w:rsidRDefault="00C30A75" w:rsidP="00700D41">
      <w:pPr>
        <w:pStyle w:val="Heading2"/>
        <w:rPr>
          <w:color w:val="FF0000"/>
        </w:rPr>
      </w:pPr>
      <w:r w:rsidRPr="00367AD6">
        <w:t>Allotments:</w:t>
      </w:r>
      <w:r w:rsidRPr="00A47B89">
        <w:t xml:space="preserve"> </w:t>
      </w:r>
    </w:p>
    <w:p w14:paraId="2FFA7EB7" w14:textId="7D8272E6" w:rsidR="00CA1F6C" w:rsidRPr="00821C0C" w:rsidRDefault="00CE6CA8" w:rsidP="00A75881">
      <w:pPr>
        <w:rPr>
          <w:b/>
          <w:color w:val="FF0000"/>
          <w:u w:val="single"/>
        </w:rPr>
      </w:pPr>
      <w:r>
        <w:t>Nothing to report</w:t>
      </w:r>
      <w:r w:rsidR="004943FF">
        <w:t>.</w:t>
      </w:r>
    </w:p>
    <w:p w14:paraId="37DBF5EB" w14:textId="77777777" w:rsidR="00C30A75" w:rsidRPr="006751A0" w:rsidRDefault="00C30A75" w:rsidP="00700D41">
      <w:pPr>
        <w:pStyle w:val="ListParagraph"/>
      </w:pPr>
    </w:p>
    <w:p w14:paraId="6C6D8036" w14:textId="77777777" w:rsidR="003513DA" w:rsidRDefault="00C30A75" w:rsidP="00700D41">
      <w:pPr>
        <w:pStyle w:val="Heading2"/>
      </w:pPr>
      <w:r w:rsidRPr="00CD0798">
        <w:t xml:space="preserve">Cemetery: </w:t>
      </w:r>
    </w:p>
    <w:p w14:paraId="515FFA8A" w14:textId="00BAD906" w:rsidR="000A6D59" w:rsidRPr="00653CAA" w:rsidRDefault="00653CAA" w:rsidP="00A75881">
      <w:pPr>
        <w:rPr>
          <w:b/>
          <w:bCs/>
          <w:u w:val="single"/>
        </w:rPr>
      </w:pPr>
      <w:r>
        <w:t xml:space="preserve">Councillors approved </w:t>
      </w:r>
      <w:r w:rsidR="00CE6CA8">
        <w:t>the grass contractors</w:t>
      </w:r>
      <w:r>
        <w:t xml:space="preserve"> </w:t>
      </w:r>
      <w:r w:rsidR="00CE6CA8">
        <w:t>suggested cutting regime for the green burial area.</w:t>
      </w:r>
    </w:p>
    <w:p w14:paraId="763B6E1C" w14:textId="77777777" w:rsidR="00821C0C" w:rsidRPr="00821C0C" w:rsidRDefault="00821C0C" w:rsidP="00700D41">
      <w:pPr>
        <w:pStyle w:val="ListParagraph"/>
      </w:pPr>
    </w:p>
    <w:p w14:paraId="29DFDBA9" w14:textId="7653D168" w:rsidR="002D4B6B" w:rsidRPr="002D4B6B" w:rsidRDefault="00821C0C" w:rsidP="002D4B6B">
      <w:pPr>
        <w:pStyle w:val="Heading2"/>
      </w:pPr>
      <w:r>
        <w:t xml:space="preserve">Date and time of next meeting: </w:t>
      </w:r>
      <w:r w:rsidR="004943FF">
        <w:t xml:space="preserve"> </w:t>
      </w:r>
      <w:r w:rsidR="00CE6CA8">
        <w:rPr>
          <w:b w:val="0"/>
          <w:bCs w:val="0"/>
        </w:rPr>
        <w:t>January 2024.</w:t>
      </w:r>
    </w:p>
    <w:p w14:paraId="2C11671C" w14:textId="77777777" w:rsidR="002D4B6B" w:rsidRDefault="002D4B6B" w:rsidP="002D4B6B">
      <w:pPr>
        <w:pStyle w:val="Heading2"/>
        <w:numPr>
          <w:ilvl w:val="0"/>
          <w:numId w:val="0"/>
        </w:numPr>
        <w:ind w:left="360"/>
      </w:pPr>
    </w:p>
    <w:p w14:paraId="75154154" w14:textId="134C216A" w:rsidR="002F1DBF" w:rsidRPr="002D4B6B" w:rsidRDefault="00BB6161" w:rsidP="002D4B6B">
      <w:pPr>
        <w:pStyle w:val="Heading2"/>
        <w:numPr>
          <w:ilvl w:val="0"/>
          <w:numId w:val="0"/>
        </w:numPr>
        <w:ind w:left="360"/>
        <w:rPr>
          <w:b w:val="0"/>
          <w:bCs w:val="0"/>
        </w:rPr>
      </w:pPr>
      <w:r w:rsidRPr="002D4B6B">
        <w:rPr>
          <w:b w:val="0"/>
          <w:bCs w:val="0"/>
        </w:rPr>
        <w:t xml:space="preserve">Meeting closed </w:t>
      </w:r>
      <w:r w:rsidR="00967277">
        <w:rPr>
          <w:b w:val="0"/>
          <w:bCs w:val="0"/>
        </w:rPr>
        <w:t xml:space="preserve">at </w:t>
      </w:r>
      <w:r w:rsidR="00CE6CA8">
        <w:rPr>
          <w:b w:val="0"/>
          <w:bCs w:val="0"/>
        </w:rPr>
        <w:t>8:30</w:t>
      </w:r>
      <w:r w:rsidR="00653CAA">
        <w:rPr>
          <w:b w:val="0"/>
          <w:bCs w:val="0"/>
        </w:rPr>
        <w:t>pm</w:t>
      </w:r>
    </w:p>
    <w:p w14:paraId="4BB061A8" w14:textId="77777777" w:rsidR="00821C0C" w:rsidRDefault="00821C0C" w:rsidP="00700D41"/>
    <w:p w14:paraId="1EFBAB93" w14:textId="612BDAE6" w:rsidR="0023535E" w:rsidRDefault="00D46C0E" w:rsidP="00700D41">
      <w:pPr>
        <w:pStyle w:val="Heading2"/>
        <w:numPr>
          <w:ilvl w:val="0"/>
          <w:numId w:val="0"/>
        </w:numPr>
        <w:ind w:left="720" w:hanging="360"/>
      </w:pPr>
      <w:r>
        <w:t xml:space="preserve">Action Points </w:t>
      </w:r>
    </w:p>
    <w:p w14:paraId="29AC61AA" w14:textId="5F0E1946" w:rsidR="00BC1951" w:rsidRDefault="00BC1951" w:rsidP="00700D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62"/>
        <w:gridCol w:w="7497"/>
        <w:gridCol w:w="2141"/>
      </w:tblGrid>
      <w:tr w:rsidR="009D30D8" w:rsidRPr="00A75881" w14:paraId="007B4CF3" w14:textId="77777777" w:rsidTr="00035D7F">
        <w:trPr>
          <w:trHeight w:val="532"/>
        </w:trPr>
        <w:tc>
          <w:tcPr>
            <w:tcW w:w="862" w:type="dxa"/>
          </w:tcPr>
          <w:p w14:paraId="1E70FF40" w14:textId="77777777" w:rsidR="009D30D8" w:rsidRPr="00A75881" w:rsidRDefault="009D30D8" w:rsidP="00007FD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Point</w:t>
            </w:r>
          </w:p>
        </w:tc>
        <w:tc>
          <w:tcPr>
            <w:tcW w:w="7497" w:type="dxa"/>
          </w:tcPr>
          <w:p w14:paraId="6FFCF54A" w14:textId="77777777" w:rsidR="009D30D8" w:rsidRPr="00A75881" w:rsidRDefault="009D30D8" w:rsidP="00007FDD">
            <w:pPr>
              <w:pStyle w:val="ListParagraph"/>
              <w:rPr>
                <w:b/>
                <w:bCs/>
              </w:rPr>
            </w:pPr>
            <w:r w:rsidRPr="00A75881">
              <w:rPr>
                <w:b/>
                <w:bCs/>
              </w:rPr>
              <w:t>Action Required</w:t>
            </w:r>
          </w:p>
        </w:tc>
        <w:tc>
          <w:tcPr>
            <w:tcW w:w="2141" w:type="dxa"/>
          </w:tcPr>
          <w:p w14:paraId="565B1D2E" w14:textId="77777777" w:rsidR="009D30D8" w:rsidRPr="00A75881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Responsibility</w:t>
            </w:r>
          </w:p>
        </w:tc>
      </w:tr>
      <w:tr w:rsidR="009D30D8" w:rsidRPr="00A75881" w14:paraId="1ED80C59" w14:textId="77777777" w:rsidTr="00035D7F">
        <w:trPr>
          <w:trHeight w:val="532"/>
        </w:trPr>
        <w:tc>
          <w:tcPr>
            <w:tcW w:w="862" w:type="dxa"/>
          </w:tcPr>
          <w:p w14:paraId="6DD9427D" w14:textId="615E79E3" w:rsidR="009D30D8" w:rsidRPr="00A75881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7497" w:type="dxa"/>
          </w:tcPr>
          <w:p w14:paraId="42D89E16" w14:textId="18EED7AC" w:rsidR="009D30D8" w:rsidRPr="009D30D8" w:rsidRDefault="00107801" w:rsidP="00107801">
            <w:pPr>
              <w:pStyle w:val="ListParagraph"/>
            </w:pPr>
            <w:r>
              <w:t>Seek costings for increased grass cuts on Lawn Drive</w:t>
            </w:r>
          </w:p>
        </w:tc>
        <w:tc>
          <w:tcPr>
            <w:tcW w:w="2141" w:type="dxa"/>
          </w:tcPr>
          <w:p w14:paraId="0B358265" w14:textId="0FFC2E28" w:rsidR="009D30D8" w:rsidRPr="009D30D8" w:rsidRDefault="00107801" w:rsidP="00107801">
            <w:pPr>
              <w:pStyle w:val="ListParagraph"/>
            </w:pPr>
            <w:r>
              <w:t>Assistant Clerk</w:t>
            </w:r>
          </w:p>
        </w:tc>
      </w:tr>
      <w:tr w:rsidR="009D30D8" w:rsidRPr="00A75881" w14:paraId="16EAAF02" w14:textId="77777777" w:rsidTr="00035D7F">
        <w:trPr>
          <w:trHeight w:val="532"/>
        </w:trPr>
        <w:tc>
          <w:tcPr>
            <w:tcW w:w="862" w:type="dxa"/>
          </w:tcPr>
          <w:p w14:paraId="131D3820" w14:textId="44489440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7497" w:type="dxa"/>
          </w:tcPr>
          <w:p w14:paraId="62FEF0A6" w14:textId="38EB88D9" w:rsidR="009D30D8" w:rsidRPr="009D30D8" w:rsidRDefault="00035D7F" w:rsidP="00107801">
            <w:pPr>
              <w:pStyle w:val="ListParagraph"/>
            </w:pPr>
            <w:r>
              <w:t>Organise a contractor and costings for land management at Sensory Garden, Two Oaks, and Bat Garden</w:t>
            </w:r>
          </w:p>
        </w:tc>
        <w:tc>
          <w:tcPr>
            <w:tcW w:w="2141" w:type="dxa"/>
          </w:tcPr>
          <w:p w14:paraId="69630604" w14:textId="5708943C" w:rsidR="009D30D8" w:rsidRPr="009D30D8" w:rsidRDefault="00035D7F" w:rsidP="00107801">
            <w:pPr>
              <w:pStyle w:val="ListParagraph"/>
            </w:pPr>
            <w:r>
              <w:t>Assistant Clerk</w:t>
            </w:r>
          </w:p>
        </w:tc>
      </w:tr>
      <w:tr w:rsidR="009D30D8" w:rsidRPr="00A75881" w14:paraId="622CC198" w14:textId="77777777" w:rsidTr="00035D7F">
        <w:trPr>
          <w:trHeight w:val="532"/>
        </w:trPr>
        <w:tc>
          <w:tcPr>
            <w:tcW w:w="862" w:type="dxa"/>
          </w:tcPr>
          <w:p w14:paraId="501A2F51" w14:textId="6A0BC972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7497" w:type="dxa"/>
          </w:tcPr>
          <w:p w14:paraId="179614D7" w14:textId="473E00DD" w:rsidR="009D30D8" w:rsidRPr="009D30D8" w:rsidRDefault="00BB18B4" w:rsidP="00107801">
            <w:pPr>
              <w:pStyle w:val="ListParagraph"/>
            </w:pPr>
            <w:r>
              <w:t>Arrange for assessment of the cider press</w:t>
            </w:r>
          </w:p>
        </w:tc>
        <w:tc>
          <w:tcPr>
            <w:tcW w:w="2141" w:type="dxa"/>
          </w:tcPr>
          <w:p w14:paraId="73AA2A7C" w14:textId="2D39C9BD" w:rsidR="009D30D8" w:rsidRPr="009D30D8" w:rsidRDefault="00BB18B4" w:rsidP="00107801">
            <w:pPr>
              <w:pStyle w:val="ListParagraph"/>
            </w:pPr>
            <w:r>
              <w:t>Assistant Clerk</w:t>
            </w:r>
          </w:p>
        </w:tc>
      </w:tr>
      <w:tr w:rsidR="009D30D8" w:rsidRPr="00A75881" w14:paraId="2C5C11F3" w14:textId="77777777" w:rsidTr="00035D7F">
        <w:trPr>
          <w:trHeight w:val="532"/>
        </w:trPr>
        <w:tc>
          <w:tcPr>
            <w:tcW w:w="862" w:type="dxa"/>
          </w:tcPr>
          <w:p w14:paraId="0E426209" w14:textId="63296520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497" w:type="dxa"/>
          </w:tcPr>
          <w:p w14:paraId="23B7A6AC" w14:textId="140CF9B6" w:rsidR="009D30D8" w:rsidRPr="009D30D8" w:rsidRDefault="00BB18B4" w:rsidP="00107801">
            <w:pPr>
              <w:pStyle w:val="ListParagraph"/>
            </w:pPr>
            <w:r>
              <w:t>Organise graffiti removal at Millstream Meadow</w:t>
            </w:r>
          </w:p>
        </w:tc>
        <w:tc>
          <w:tcPr>
            <w:tcW w:w="2141" w:type="dxa"/>
          </w:tcPr>
          <w:p w14:paraId="5781DF30" w14:textId="5FBF0788" w:rsidR="009D30D8" w:rsidRPr="009D30D8" w:rsidRDefault="00BB18B4" w:rsidP="00107801">
            <w:pPr>
              <w:pStyle w:val="ListParagraph"/>
            </w:pPr>
            <w:r>
              <w:t>Town Clerk</w:t>
            </w:r>
          </w:p>
        </w:tc>
      </w:tr>
      <w:tr w:rsidR="009D30D8" w:rsidRPr="00A75881" w14:paraId="3972A32C" w14:textId="77777777" w:rsidTr="00035D7F">
        <w:trPr>
          <w:trHeight w:val="532"/>
        </w:trPr>
        <w:tc>
          <w:tcPr>
            <w:tcW w:w="862" w:type="dxa"/>
          </w:tcPr>
          <w:p w14:paraId="1FE61F27" w14:textId="7DEA98A3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7497" w:type="dxa"/>
          </w:tcPr>
          <w:p w14:paraId="5A45E4BF" w14:textId="0A42BFF8" w:rsidR="009D30D8" w:rsidRPr="009D30D8" w:rsidRDefault="00BB18B4" w:rsidP="00107801">
            <w:pPr>
              <w:pStyle w:val="ListParagraph"/>
            </w:pPr>
            <w:r>
              <w:t>Contact local resident about land management of council land. (Millstream Meadow)</w:t>
            </w:r>
          </w:p>
        </w:tc>
        <w:tc>
          <w:tcPr>
            <w:tcW w:w="2141" w:type="dxa"/>
          </w:tcPr>
          <w:p w14:paraId="46655B76" w14:textId="4CFACE18" w:rsidR="009D30D8" w:rsidRPr="009D30D8" w:rsidRDefault="00BB18B4" w:rsidP="00107801">
            <w:pPr>
              <w:pStyle w:val="ListParagraph"/>
            </w:pPr>
            <w:r>
              <w:t>Town Clerk</w:t>
            </w:r>
          </w:p>
        </w:tc>
      </w:tr>
      <w:tr w:rsidR="009D30D8" w:rsidRPr="00A75881" w14:paraId="0EF4628C" w14:textId="77777777" w:rsidTr="00035D7F">
        <w:trPr>
          <w:trHeight w:val="532"/>
        </w:trPr>
        <w:tc>
          <w:tcPr>
            <w:tcW w:w="862" w:type="dxa"/>
          </w:tcPr>
          <w:p w14:paraId="678C2430" w14:textId="507543D7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7497" w:type="dxa"/>
          </w:tcPr>
          <w:p w14:paraId="065520B4" w14:textId="7A22E172" w:rsidR="009D30D8" w:rsidRPr="009D30D8" w:rsidRDefault="00BB18B4" w:rsidP="00107801">
            <w:pPr>
              <w:pStyle w:val="ListParagraph"/>
            </w:pPr>
            <w:r>
              <w:t>Organise planting of the large containers in the town</w:t>
            </w:r>
          </w:p>
        </w:tc>
        <w:tc>
          <w:tcPr>
            <w:tcW w:w="2141" w:type="dxa"/>
          </w:tcPr>
          <w:p w14:paraId="0AD45603" w14:textId="61F8D339" w:rsidR="009D30D8" w:rsidRPr="009D30D8" w:rsidRDefault="00BB18B4" w:rsidP="00107801">
            <w:pPr>
              <w:pStyle w:val="ListParagraph"/>
            </w:pPr>
            <w:r>
              <w:t>Assistant Clerk</w:t>
            </w:r>
          </w:p>
        </w:tc>
      </w:tr>
      <w:tr w:rsidR="009D30D8" w:rsidRPr="00A75881" w14:paraId="7E351F12" w14:textId="77777777" w:rsidTr="00035D7F">
        <w:trPr>
          <w:trHeight w:val="532"/>
        </w:trPr>
        <w:tc>
          <w:tcPr>
            <w:tcW w:w="862" w:type="dxa"/>
          </w:tcPr>
          <w:p w14:paraId="383C7CC5" w14:textId="56F5F6A4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7497" w:type="dxa"/>
          </w:tcPr>
          <w:p w14:paraId="038B663D" w14:textId="1A3655D5" w:rsidR="009D30D8" w:rsidRPr="009D30D8" w:rsidRDefault="00BB18B4" w:rsidP="00107801">
            <w:pPr>
              <w:pStyle w:val="ListParagraph"/>
            </w:pPr>
            <w:r>
              <w:t>Arrange for the playhouse and shop to be checked.</w:t>
            </w:r>
          </w:p>
        </w:tc>
        <w:tc>
          <w:tcPr>
            <w:tcW w:w="2141" w:type="dxa"/>
          </w:tcPr>
          <w:p w14:paraId="15DDEF61" w14:textId="2671535B" w:rsidR="009D30D8" w:rsidRPr="009D30D8" w:rsidRDefault="00BB18B4" w:rsidP="00107801">
            <w:pPr>
              <w:pStyle w:val="ListParagraph"/>
            </w:pPr>
            <w:r>
              <w:t>Assistant Clerk</w:t>
            </w:r>
          </w:p>
        </w:tc>
      </w:tr>
      <w:tr w:rsidR="009D30D8" w:rsidRPr="00A75881" w14:paraId="3310236D" w14:textId="77777777" w:rsidTr="00035D7F">
        <w:trPr>
          <w:trHeight w:val="532"/>
        </w:trPr>
        <w:tc>
          <w:tcPr>
            <w:tcW w:w="862" w:type="dxa"/>
          </w:tcPr>
          <w:p w14:paraId="4E97C985" w14:textId="0D2BEAC9" w:rsidR="009D30D8" w:rsidRDefault="009D30D8" w:rsidP="00007FDD">
            <w:pPr>
              <w:pStyle w:val="ListParagraph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7497" w:type="dxa"/>
          </w:tcPr>
          <w:p w14:paraId="301AD805" w14:textId="00DCA594" w:rsidR="009D30D8" w:rsidRPr="009D30D8" w:rsidRDefault="00BB18B4" w:rsidP="00107801">
            <w:pPr>
              <w:pStyle w:val="ListParagraph"/>
            </w:pPr>
            <w:r>
              <w:t>Organise a meeting with Ines to discuss highways concerns</w:t>
            </w:r>
          </w:p>
        </w:tc>
        <w:tc>
          <w:tcPr>
            <w:tcW w:w="2141" w:type="dxa"/>
          </w:tcPr>
          <w:p w14:paraId="10DE1674" w14:textId="707FC24E" w:rsidR="009D30D8" w:rsidRPr="009D30D8" w:rsidRDefault="00BB18B4" w:rsidP="00107801">
            <w:pPr>
              <w:pStyle w:val="ListParagraph"/>
            </w:pPr>
            <w:r>
              <w:t>Town Clerk</w:t>
            </w:r>
          </w:p>
        </w:tc>
      </w:tr>
    </w:tbl>
    <w:p w14:paraId="61E66497" w14:textId="5EADF222" w:rsidR="006C445B" w:rsidRDefault="006C445B" w:rsidP="001E3FED">
      <w:pPr>
        <w:ind w:left="0"/>
      </w:pPr>
    </w:p>
    <w:sectPr w:rsidR="006C445B" w:rsidSect="00BB18B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720" w:footer="720" w:gutter="0"/>
      <w:pgNumType w:start="30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DB7403" w14:textId="77777777" w:rsidR="00C6624C" w:rsidRDefault="00C6624C" w:rsidP="00700D41">
      <w:r>
        <w:separator/>
      </w:r>
    </w:p>
  </w:endnote>
  <w:endnote w:type="continuationSeparator" w:id="0">
    <w:p w14:paraId="2D7572A8" w14:textId="77777777" w:rsidR="00C6624C" w:rsidRDefault="00C6624C" w:rsidP="0070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E7F61" w14:textId="77777777" w:rsidR="00BB18B4" w:rsidRDefault="00BB18B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378898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4EA21B" w14:textId="77777777" w:rsidR="00FD01D1" w:rsidRDefault="00FD01D1" w:rsidP="00700D41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2A12">
          <w:rPr>
            <w:noProof/>
          </w:rPr>
          <w:t>250</w:t>
        </w:r>
        <w:r>
          <w:rPr>
            <w:noProof/>
          </w:rPr>
          <w:fldChar w:fldCharType="end"/>
        </w:r>
      </w:p>
    </w:sdtContent>
  </w:sdt>
  <w:p w14:paraId="2EADCD23" w14:textId="77777777" w:rsidR="00FD01D1" w:rsidRDefault="00FD01D1" w:rsidP="00700D4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F54D7" w14:textId="03CAE0CA" w:rsidR="00FD01D1" w:rsidRDefault="00BB18B4" w:rsidP="00700D41">
    <w:pPr>
      <w:pStyle w:val="Footer"/>
    </w:pPr>
    <w:r>
      <w:t>301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5DEDE3" w14:textId="77777777" w:rsidR="00C6624C" w:rsidRDefault="00C6624C" w:rsidP="00700D41">
      <w:r>
        <w:separator/>
      </w:r>
    </w:p>
  </w:footnote>
  <w:footnote w:type="continuationSeparator" w:id="0">
    <w:p w14:paraId="10C8061F" w14:textId="77777777" w:rsidR="00C6624C" w:rsidRDefault="00C6624C" w:rsidP="0070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C3EB9" w14:textId="77777777" w:rsidR="00BB18B4" w:rsidRDefault="00BB18B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4A1EC1" w14:textId="77777777" w:rsidR="00FD01D1" w:rsidRDefault="00FD01D1" w:rsidP="00700D41">
    <w:pPr>
      <w:pStyle w:val="Header"/>
    </w:pPr>
    <w:r w:rsidRPr="00517AC2">
      <w:rPr>
        <w:noProof/>
      </w:rPr>
      <w:t xml:space="preserve"> </w:t>
    </w:r>
    <w:r>
      <w:rPr>
        <w:noProof/>
      </w:rPr>
      <w:tab/>
    </w:r>
  </w:p>
  <w:p w14:paraId="1D8A8A9D" w14:textId="77777777" w:rsidR="00FD01D1" w:rsidRDefault="00FD01D1" w:rsidP="00700D4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A0888" w14:textId="00307C62" w:rsidR="00FD01D1" w:rsidRPr="00926E14" w:rsidRDefault="00FD01D1" w:rsidP="00700D41">
    <w:pPr>
      <w:pStyle w:val="Header"/>
      <w:rPr>
        <w:i/>
        <w:iCs/>
      </w:rPr>
    </w:pPr>
    <w:r w:rsidRPr="00295246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F0ECF4E" wp14:editId="4D44F0D1">
              <wp:simplePos x="0" y="0"/>
              <wp:positionH relativeFrom="column">
                <wp:posOffset>7117080</wp:posOffset>
              </wp:positionH>
              <wp:positionV relativeFrom="paragraph">
                <wp:posOffset>-403859</wp:posOffset>
              </wp:positionV>
              <wp:extent cx="68580" cy="45719"/>
              <wp:effectExtent l="0" t="0" r="7620" b="0"/>
              <wp:wrapNone/>
              <wp:docPr id="3" name="Text Box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68580" cy="45719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353F9F" w14:textId="06E479A0" w:rsidR="00FD01D1" w:rsidRPr="004A3F5A" w:rsidRDefault="00FD01D1" w:rsidP="00700D4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0ECF4E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alt="&quot;&quot;" style="position:absolute;left:0;text-align:left;margin-left:560.4pt;margin-top:-31.8pt;width:5.4pt;height:3.6pt;flip:y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" stroked="f">
              <v:textbox>
                <w:txbxContent>
                  <w:p w14:paraId="4A353F9F" w14:textId="06E479A0" w:rsidR="00FD01D1" w:rsidRPr="004A3F5A" w:rsidRDefault="00FD01D1" w:rsidP="00700D41"/>
                </w:txbxContent>
              </v:textbox>
            </v:shape>
          </w:pict>
        </mc:Fallback>
      </mc:AlternateContent>
    </w:r>
    <w:r w:rsidR="00B8116F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373"/>
    <w:multiLevelType w:val="hybridMultilevel"/>
    <w:tmpl w:val="AB16ED74"/>
    <w:styleLink w:val="ImportedStyle4"/>
    <w:lvl w:ilvl="0" w:tplc="42EA6438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7DE0090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46A2CE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A806D26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6B2F2D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D270B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444C5C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16A7BF6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8424A2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07D35E4E"/>
    <w:multiLevelType w:val="hybridMultilevel"/>
    <w:tmpl w:val="9BBAAD6A"/>
    <w:lvl w:ilvl="0" w:tplc="FFFFFFF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A706C6"/>
    <w:multiLevelType w:val="hybridMultilevel"/>
    <w:tmpl w:val="F238F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7F3EAA"/>
    <w:multiLevelType w:val="hybridMultilevel"/>
    <w:tmpl w:val="4C466B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2791A"/>
    <w:multiLevelType w:val="hybridMultilevel"/>
    <w:tmpl w:val="E1449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F4812"/>
    <w:multiLevelType w:val="hybridMultilevel"/>
    <w:tmpl w:val="28BE656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D0D75"/>
    <w:multiLevelType w:val="hybridMultilevel"/>
    <w:tmpl w:val="4FA61CAC"/>
    <w:lvl w:ilvl="0" w:tplc="A672102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5282BCC"/>
    <w:multiLevelType w:val="hybridMultilevel"/>
    <w:tmpl w:val="F0F8F5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9271C4"/>
    <w:multiLevelType w:val="hybridMultilevel"/>
    <w:tmpl w:val="8E04D54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1A5B69"/>
    <w:multiLevelType w:val="hybridMultilevel"/>
    <w:tmpl w:val="7270A4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760739"/>
    <w:multiLevelType w:val="hybridMultilevel"/>
    <w:tmpl w:val="83388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7B5044"/>
    <w:multiLevelType w:val="hybridMultilevel"/>
    <w:tmpl w:val="FC4C8130"/>
    <w:lvl w:ilvl="0" w:tplc="1D7C84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F09183B"/>
    <w:multiLevelType w:val="hybridMultilevel"/>
    <w:tmpl w:val="9B1636E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1C6A53"/>
    <w:multiLevelType w:val="hybridMultilevel"/>
    <w:tmpl w:val="AB16ED74"/>
    <w:numStyleLink w:val="ImportedStyle4"/>
  </w:abstractNum>
  <w:abstractNum w:abstractNumId="14" w15:restartNumberingAfterBreak="0">
    <w:nsid w:val="459A744E"/>
    <w:multiLevelType w:val="hybridMultilevel"/>
    <w:tmpl w:val="0A244758"/>
    <w:lvl w:ilvl="0" w:tplc="FAAAE88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72E03C1"/>
    <w:multiLevelType w:val="hybridMultilevel"/>
    <w:tmpl w:val="C9C054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173FF0"/>
    <w:multiLevelType w:val="hybridMultilevel"/>
    <w:tmpl w:val="31DAEE3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241FE7"/>
    <w:multiLevelType w:val="hybridMultilevel"/>
    <w:tmpl w:val="4E26754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D3B30"/>
    <w:multiLevelType w:val="hybridMultilevel"/>
    <w:tmpl w:val="A76A2502"/>
    <w:lvl w:ilvl="0" w:tplc="08090011"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2B0C9B"/>
    <w:multiLevelType w:val="hybridMultilevel"/>
    <w:tmpl w:val="520AE406"/>
    <w:lvl w:ilvl="0" w:tplc="D86668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D0093B"/>
    <w:multiLevelType w:val="hybridMultilevel"/>
    <w:tmpl w:val="0562C7B2"/>
    <w:lvl w:ilvl="0" w:tplc="080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color w:val="auto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6432C80"/>
    <w:multiLevelType w:val="hybridMultilevel"/>
    <w:tmpl w:val="083C6268"/>
    <w:lvl w:ilvl="0" w:tplc="C87E2C2E">
      <w:start w:val="1"/>
      <w:numFmt w:val="decimal"/>
      <w:pStyle w:val="Heading2"/>
      <w:lvlText w:val="%1)"/>
      <w:lvlJc w:val="left"/>
      <w:pPr>
        <w:ind w:left="785" w:hanging="360"/>
      </w:pPr>
      <w:rPr>
        <w:rFonts w:hint="default"/>
        <w:b/>
        <w:bCs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9D5B18"/>
    <w:multiLevelType w:val="hybridMultilevel"/>
    <w:tmpl w:val="8A428664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BE55FD0"/>
    <w:multiLevelType w:val="hybridMultilevel"/>
    <w:tmpl w:val="2D5C88BA"/>
    <w:lvl w:ilvl="0" w:tplc="BE041A8A">
      <w:start w:val="1"/>
      <w:numFmt w:val="decimal"/>
      <w:lvlText w:val="%1)"/>
      <w:lvlJc w:val="left"/>
      <w:pPr>
        <w:ind w:left="786" w:hanging="360"/>
      </w:pPr>
      <w:rPr>
        <w:rFonts w:ascii="Calibri" w:hAnsi="Calibri"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E3A467A"/>
    <w:multiLevelType w:val="hybridMultilevel"/>
    <w:tmpl w:val="F37EC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7918AC"/>
    <w:multiLevelType w:val="hybridMultilevel"/>
    <w:tmpl w:val="61D8034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012147305">
    <w:abstractNumId w:val="22"/>
  </w:num>
  <w:num w:numId="2" w16cid:durableId="1433747930">
    <w:abstractNumId w:val="0"/>
  </w:num>
  <w:num w:numId="3" w16cid:durableId="199830974">
    <w:abstractNumId w:val="13"/>
  </w:num>
  <w:num w:numId="4" w16cid:durableId="1457794953">
    <w:abstractNumId w:val="25"/>
  </w:num>
  <w:num w:numId="5" w16cid:durableId="1183781714">
    <w:abstractNumId w:val="4"/>
  </w:num>
  <w:num w:numId="6" w16cid:durableId="444229987">
    <w:abstractNumId w:val="3"/>
  </w:num>
  <w:num w:numId="7" w16cid:durableId="1521314877">
    <w:abstractNumId w:val="10"/>
  </w:num>
  <w:num w:numId="8" w16cid:durableId="128211932">
    <w:abstractNumId w:val="2"/>
  </w:num>
  <w:num w:numId="9" w16cid:durableId="828638692">
    <w:abstractNumId w:val="15"/>
  </w:num>
  <w:num w:numId="10" w16cid:durableId="279344186">
    <w:abstractNumId w:val="8"/>
  </w:num>
  <w:num w:numId="11" w16cid:durableId="1318223547">
    <w:abstractNumId w:val="19"/>
  </w:num>
  <w:num w:numId="12" w16cid:durableId="1852794169">
    <w:abstractNumId w:val="23"/>
  </w:num>
  <w:num w:numId="13" w16cid:durableId="1600024235">
    <w:abstractNumId w:val="20"/>
  </w:num>
  <w:num w:numId="14" w16cid:durableId="890461614">
    <w:abstractNumId w:val="24"/>
  </w:num>
  <w:num w:numId="15" w16cid:durableId="42406781">
    <w:abstractNumId w:val="7"/>
  </w:num>
  <w:num w:numId="16" w16cid:durableId="1950896512">
    <w:abstractNumId w:val="11"/>
  </w:num>
  <w:num w:numId="17" w16cid:durableId="2044085887">
    <w:abstractNumId w:val="9"/>
  </w:num>
  <w:num w:numId="18" w16cid:durableId="1808158358">
    <w:abstractNumId w:val="5"/>
  </w:num>
  <w:num w:numId="19" w16cid:durableId="2054114267">
    <w:abstractNumId w:val="17"/>
  </w:num>
  <w:num w:numId="20" w16cid:durableId="724447230">
    <w:abstractNumId w:val="12"/>
  </w:num>
  <w:num w:numId="21" w16cid:durableId="366030596">
    <w:abstractNumId w:val="16"/>
  </w:num>
  <w:num w:numId="22" w16cid:durableId="1266110300">
    <w:abstractNumId w:val="21"/>
  </w:num>
  <w:num w:numId="23" w16cid:durableId="356388423">
    <w:abstractNumId w:val="1"/>
  </w:num>
  <w:num w:numId="24" w16cid:durableId="1326180">
    <w:abstractNumId w:val="14"/>
  </w:num>
  <w:num w:numId="25" w16cid:durableId="1915427946">
    <w:abstractNumId w:val="6"/>
  </w:num>
  <w:num w:numId="26" w16cid:durableId="121099838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5246"/>
    <w:rsid w:val="0000279C"/>
    <w:rsid w:val="0001016B"/>
    <w:rsid w:val="00016FE3"/>
    <w:rsid w:val="000234BD"/>
    <w:rsid w:val="00026D76"/>
    <w:rsid w:val="0002796C"/>
    <w:rsid w:val="00035D7F"/>
    <w:rsid w:val="000403A2"/>
    <w:rsid w:val="0005486E"/>
    <w:rsid w:val="00075843"/>
    <w:rsid w:val="0009559F"/>
    <w:rsid w:val="000A0B53"/>
    <w:rsid w:val="000A63B0"/>
    <w:rsid w:val="000A69CE"/>
    <w:rsid w:val="000A6D59"/>
    <w:rsid w:val="000C4FE8"/>
    <w:rsid w:val="000C78DF"/>
    <w:rsid w:val="000D2850"/>
    <w:rsid w:val="000D5113"/>
    <w:rsid w:val="000D69F0"/>
    <w:rsid w:val="000F0265"/>
    <w:rsid w:val="000F7BF9"/>
    <w:rsid w:val="001031D7"/>
    <w:rsid w:val="00104FA0"/>
    <w:rsid w:val="00107801"/>
    <w:rsid w:val="001157C6"/>
    <w:rsid w:val="001160B9"/>
    <w:rsid w:val="00121AD2"/>
    <w:rsid w:val="00121DFF"/>
    <w:rsid w:val="001246C1"/>
    <w:rsid w:val="00142DCC"/>
    <w:rsid w:val="00153D6F"/>
    <w:rsid w:val="0015444E"/>
    <w:rsid w:val="00180618"/>
    <w:rsid w:val="00187FCB"/>
    <w:rsid w:val="00192BB6"/>
    <w:rsid w:val="00193902"/>
    <w:rsid w:val="001940E4"/>
    <w:rsid w:val="00194CF7"/>
    <w:rsid w:val="0019640E"/>
    <w:rsid w:val="001969C3"/>
    <w:rsid w:val="001A390D"/>
    <w:rsid w:val="001A6141"/>
    <w:rsid w:val="001A61DC"/>
    <w:rsid w:val="001B0833"/>
    <w:rsid w:val="001B0C69"/>
    <w:rsid w:val="001C1D03"/>
    <w:rsid w:val="001C5196"/>
    <w:rsid w:val="001C5675"/>
    <w:rsid w:val="001E0839"/>
    <w:rsid w:val="001E3FED"/>
    <w:rsid w:val="002005A5"/>
    <w:rsid w:val="00201937"/>
    <w:rsid w:val="002060EC"/>
    <w:rsid w:val="0021041D"/>
    <w:rsid w:val="0021631A"/>
    <w:rsid w:val="00221690"/>
    <w:rsid w:val="00223680"/>
    <w:rsid w:val="00230571"/>
    <w:rsid w:val="00230A1D"/>
    <w:rsid w:val="0023535E"/>
    <w:rsid w:val="002360E4"/>
    <w:rsid w:val="00243842"/>
    <w:rsid w:val="00251590"/>
    <w:rsid w:val="002606C0"/>
    <w:rsid w:val="00265761"/>
    <w:rsid w:val="00265A8B"/>
    <w:rsid w:val="00274792"/>
    <w:rsid w:val="002778DB"/>
    <w:rsid w:val="00287CC3"/>
    <w:rsid w:val="00294FA7"/>
    <w:rsid w:val="00295246"/>
    <w:rsid w:val="00295AAB"/>
    <w:rsid w:val="002B373D"/>
    <w:rsid w:val="002B6C13"/>
    <w:rsid w:val="002D4B6B"/>
    <w:rsid w:val="002D6358"/>
    <w:rsid w:val="002E5146"/>
    <w:rsid w:val="002F14B2"/>
    <w:rsid w:val="002F15EC"/>
    <w:rsid w:val="002F1DBF"/>
    <w:rsid w:val="002F2AE4"/>
    <w:rsid w:val="002F7747"/>
    <w:rsid w:val="0030173F"/>
    <w:rsid w:val="003020E7"/>
    <w:rsid w:val="00303773"/>
    <w:rsid w:val="003062A2"/>
    <w:rsid w:val="00334C98"/>
    <w:rsid w:val="00334F90"/>
    <w:rsid w:val="003378C1"/>
    <w:rsid w:val="00337C9D"/>
    <w:rsid w:val="003513DA"/>
    <w:rsid w:val="00367AD6"/>
    <w:rsid w:val="00371405"/>
    <w:rsid w:val="00373F14"/>
    <w:rsid w:val="00377EF3"/>
    <w:rsid w:val="00381C62"/>
    <w:rsid w:val="00386CFF"/>
    <w:rsid w:val="003874A6"/>
    <w:rsid w:val="00394B95"/>
    <w:rsid w:val="00396BAF"/>
    <w:rsid w:val="003A4124"/>
    <w:rsid w:val="003A4714"/>
    <w:rsid w:val="003B60D9"/>
    <w:rsid w:val="003C4A89"/>
    <w:rsid w:val="003D1840"/>
    <w:rsid w:val="003E2851"/>
    <w:rsid w:val="003E62C9"/>
    <w:rsid w:val="004024B6"/>
    <w:rsid w:val="00402704"/>
    <w:rsid w:val="0040798D"/>
    <w:rsid w:val="004344F1"/>
    <w:rsid w:val="00441D99"/>
    <w:rsid w:val="00442723"/>
    <w:rsid w:val="0044408D"/>
    <w:rsid w:val="00455610"/>
    <w:rsid w:val="00457A25"/>
    <w:rsid w:val="00466230"/>
    <w:rsid w:val="004744B8"/>
    <w:rsid w:val="00482E5A"/>
    <w:rsid w:val="004943FF"/>
    <w:rsid w:val="00496EB0"/>
    <w:rsid w:val="004A3F5A"/>
    <w:rsid w:val="004B510A"/>
    <w:rsid w:val="004C0472"/>
    <w:rsid w:val="004C20D2"/>
    <w:rsid w:val="004C4589"/>
    <w:rsid w:val="004C7278"/>
    <w:rsid w:val="004E2C04"/>
    <w:rsid w:val="004E403E"/>
    <w:rsid w:val="004F052D"/>
    <w:rsid w:val="004F0BB1"/>
    <w:rsid w:val="004F6EE8"/>
    <w:rsid w:val="00500DEC"/>
    <w:rsid w:val="005060CA"/>
    <w:rsid w:val="00517AC2"/>
    <w:rsid w:val="00517C20"/>
    <w:rsid w:val="0053441C"/>
    <w:rsid w:val="00535054"/>
    <w:rsid w:val="00541E43"/>
    <w:rsid w:val="00543191"/>
    <w:rsid w:val="005450D9"/>
    <w:rsid w:val="00547902"/>
    <w:rsid w:val="00560507"/>
    <w:rsid w:val="00563442"/>
    <w:rsid w:val="00582470"/>
    <w:rsid w:val="005A7B19"/>
    <w:rsid w:val="005B1846"/>
    <w:rsid w:val="005B1CA8"/>
    <w:rsid w:val="005B3DF3"/>
    <w:rsid w:val="005C584C"/>
    <w:rsid w:val="005C6E09"/>
    <w:rsid w:val="005D184A"/>
    <w:rsid w:val="005D4403"/>
    <w:rsid w:val="005D6015"/>
    <w:rsid w:val="005E5716"/>
    <w:rsid w:val="005F54C4"/>
    <w:rsid w:val="00600CC0"/>
    <w:rsid w:val="00605159"/>
    <w:rsid w:val="00605828"/>
    <w:rsid w:val="0060675A"/>
    <w:rsid w:val="00607D7A"/>
    <w:rsid w:val="00611583"/>
    <w:rsid w:val="00612FB0"/>
    <w:rsid w:val="006156F4"/>
    <w:rsid w:val="00630C40"/>
    <w:rsid w:val="0063165C"/>
    <w:rsid w:val="00636308"/>
    <w:rsid w:val="00641567"/>
    <w:rsid w:val="006425AC"/>
    <w:rsid w:val="00646DA7"/>
    <w:rsid w:val="00653CAA"/>
    <w:rsid w:val="006623AB"/>
    <w:rsid w:val="00664B3E"/>
    <w:rsid w:val="00667AA6"/>
    <w:rsid w:val="00670575"/>
    <w:rsid w:val="00670E7B"/>
    <w:rsid w:val="006751A0"/>
    <w:rsid w:val="00691ADE"/>
    <w:rsid w:val="006A3CA5"/>
    <w:rsid w:val="006A489D"/>
    <w:rsid w:val="006B310E"/>
    <w:rsid w:val="006B5F77"/>
    <w:rsid w:val="006C232A"/>
    <w:rsid w:val="006C381D"/>
    <w:rsid w:val="006C445B"/>
    <w:rsid w:val="006C7FD9"/>
    <w:rsid w:val="006D2A49"/>
    <w:rsid w:val="006D6F64"/>
    <w:rsid w:val="006F3B8C"/>
    <w:rsid w:val="006F5555"/>
    <w:rsid w:val="00700D41"/>
    <w:rsid w:val="00703FDF"/>
    <w:rsid w:val="00724F83"/>
    <w:rsid w:val="00735EB0"/>
    <w:rsid w:val="00736BAB"/>
    <w:rsid w:val="00744A8A"/>
    <w:rsid w:val="007476D8"/>
    <w:rsid w:val="00753A80"/>
    <w:rsid w:val="0075660A"/>
    <w:rsid w:val="007675A3"/>
    <w:rsid w:val="00773145"/>
    <w:rsid w:val="00781F80"/>
    <w:rsid w:val="00783C88"/>
    <w:rsid w:val="00787559"/>
    <w:rsid w:val="007A00FD"/>
    <w:rsid w:val="007B1A19"/>
    <w:rsid w:val="007C3DE8"/>
    <w:rsid w:val="007C6A82"/>
    <w:rsid w:val="007C7981"/>
    <w:rsid w:val="007F3A7A"/>
    <w:rsid w:val="007F5713"/>
    <w:rsid w:val="00800F9C"/>
    <w:rsid w:val="008027E1"/>
    <w:rsid w:val="00821C0C"/>
    <w:rsid w:val="008363BD"/>
    <w:rsid w:val="0083664D"/>
    <w:rsid w:val="00846A70"/>
    <w:rsid w:val="008501EF"/>
    <w:rsid w:val="0085109B"/>
    <w:rsid w:val="00871333"/>
    <w:rsid w:val="008851E4"/>
    <w:rsid w:val="00895EFE"/>
    <w:rsid w:val="008A0EDB"/>
    <w:rsid w:val="008C0878"/>
    <w:rsid w:val="008C1D44"/>
    <w:rsid w:val="008C1F50"/>
    <w:rsid w:val="008C2F0C"/>
    <w:rsid w:val="008C46B0"/>
    <w:rsid w:val="008E1DF9"/>
    <w:rsid w:val="008E6ED4"/>
    <w:rsid w:val="008F5099"/>
    <w:rsid w:val="00903907"/>
    <w:rsid w:val="0090700C"/>
    <w:rsid w:val="00913440"/>
    <w:rsid w:val="00913751"/>
    <w:rsid w:val="00926E14"/>
    <w:rsid w:val="00931CDF"/>
    <w:rsid w:val="009342D2"/>
    <w:rsid w:val="00935C77"/>
    <w:rsid w:val="0094137B"/>
    <w:rsid w:val="009414E8"/>
    <w:rsid w:val="009452A1"/>
    <w:rsid w:val="00953436"/>
    <w:rsid w:val="00953877"/>
    <w:rsid w:val="00955941"/>
    <w:rsid w:val="00966122"/>
    <w:rsid w:val="00967277"/>
    <w:rsid w:val="00967B22"/>
    <w:rsid w:val="00972869"/>
    <w:rsid w:val="0099299A"/>
    <w:rsid w:val="009A6AAB"/>
    <w:rsid w:val="009C0D10"/>
    <w:rsid w:val="009C5739"/>
    <w:rsid w:val="009D25C5"/>
    <w:rsid w:val="009D30D8"/>
    <w:rsid w:val="009E4D9F"/>
    <w:rsid w:val="009E5522"/>
    <w:rsid w:val="009F0469"/>
    <w:rsid w:val="00A402A6"/>
    <w:rsid w:val="00A42716"/>
    <w:rsid w:val="00A42F65"/>
    <w:rsid w:val="00A47B89"/>
    <w:rsid w:val="00A540F6"/>
    <w:rsid w:val="00A55544"/>
    <w:rsid w:val="00A61EB4"/>
    <w:rsid w:val="00A63229"/>
    <w:rsid w:val="00A704E2"/>
    <w:rsid w:val="00A739E1"/>
    <w:rsid w:val="00A75881"/>
    <w:rsid w:val="00A769F3"/>
    <w:rsid w:val="00A9667B"/>
    <w:rsid w:val="00AA3C2C"/>
    <w:rsid w:val="00AB1E8D"/>
    <w:rsid w:val="00AC1350"/>
    <w:rsid w:val="00AC3C70"/>
    <w:rsid w:val="00AC7C0B"/>
    <w:rsid w:val="00AD0F91"/>
    <w:rsid w:val="00AD480A"/>
    <w:rsid w:val="00AD741F"/>
    <w:rsid w:val="00AF7F18"/>
    <w:rsid w:val="00B1551A"/>
    <w:rsid w:val="00B22C21"/>
    <w:rsid w:val="00B31000"/>
    <w:rsid w:val="00B40148"/>
    <w:rsid w:val="00B43640"/>
    <w:rsid w:val="00B44F6D"/>
    <w:rsid w:val="00B6340B"/>
    <w:rsid w:val="00B64D77"/>
    <w:rsid w:val="00B6698A"/>
    <w:rsid w:val="00B74383"/>
    <w:rsid w:val="00B758E4"/>
    <w:rsid w:val="00B80943"/>
    <w:rsid w:val="00B8116F"/>
    <w:rsid w:val="00B91859"/>
    <w:rsid w:val="00B941BE"/>
    <w:rsid w:val="00BA0E81"/>
    <w:rsid w:val="00BA5174"/>
    <w:rsid w:val="00BA7B0D"/>
    <w:rsid w:val="00BB18B4"/>
    <w:rsid w:val="00BB4D1D"/>
    <w:rsid w:val="00BB6161"/>
    <w:rsid w:val="00BC1951"/>
    <w:rsid w:val="00BC49B7"/>
    <w:rsid w:val="00BD0376"/>
    <w:rsid w:val="00BD2115"/>
    <w:rsid w:val="00BE0CCE"/>
    <w:rsid w:val="00BF62D5"/>
    <w:rsid w:val="00BF6D14"/>
    <w:rsid w:val="00C032F1"/>
    <w:rsid w:val="00C25AD6"/>
    <w:rsid w:val="00C30A75"/>
    <w:rsid w:val="00C3312A"/>
    <w:rsid w:val="00C4193D"/>
    <w:rsid w:val="00C46F4E"/>
    <w:rsid w:val="00C547B1"/>
    <w:rsid w:val="00C6624C"/>
    <w:rsid w:val="00C740DE"/>
    <w:rsid w:val="00C876C9"/>
    <w:rsid w:val="00C91722"/>
    <w:rsid w:val="00C93432"/>
    <w:rsid w:val="00C973DE"/>
    <w:rsid w:val="00CA1F6C"/>
    <w:rsid w:val="00CA5DAF"/>
    <w:rsid w:val="00CC1896"/>
    <w:rsid w:val="00CD0544"/>
    <w:rsid w:val="00CD0798"/>
    <w:rsid w:val="00CD72D5"/>
    <w:rsid w:val="00CE6CA8"/>
    <w:rsid w:val="00CE7265"/>
    <w:rsid w:val="00CF4604"/>
    <w:rsid w:val="00CF5C02"/>
    <w:rsid w:val="00CF5EAD"/>
    <w:rsid w:val="00D048DD"/>
    <w:rsid w:val="00D11022"/>
    <w:rsid w:val="00D256AB"/>
    <w:rsid w:val="00D31E3D"/>
    <w:rsid w:val="00D32668"/>
    <w:rsid w:val="00D35CB0"/>
    <w:rsid w:val="00D37AAE"/>
    <w:rsid w:val="00D41B93"/>
    <w:rsid w:val="00D42A12"/>
    <w:rsid w:val="00D45AC9"/>
    <w:rsid w:val="00D46C0E"/>
    <w:rsid w:val="00D46E66"/>
    <w:rsid w:val="00D471B9"/>
    <w:rsid w:val="00D511B6"/>
    <w:rsid w:val="00D51C0B"/>
    <w:rsid w:val="00D51C1B"/>
    <w:rsid w:val="00D52B68"/>
    <w:rsid w:val="00D703F6"/>
    <w:rsid w:val="00D74BC2"/>
    <w:rsid w:val="00D83DD0"/>
    <w:rsid w:val="00D87A1F"/>
    <w:rsid w:val="00D90E18"/>
    <w:rsid w:val="00D922EC"/>
    <w:rsid w:val="00D961D6"/>
    <w:rsid w:val="00D968AF"/>
    <w:rsid w:val="00DA1FF3"/>
    <w:rsid w:val="00DA2424"/>
    <w:rsid w:val="00DA611D"/>
    <w:rsid w:val="00DB363D"/>
    <w:rsid w:val="00DC5C7D"/>
    <w:rsid w:val="00DC656F"/>
    <w:rsid w:val="00DC7513"/>
    <w:rsid w:val="00DF2600"/>
    <w:rsid w:val="00DF72B5"/>
    <w:rsid w:val="00E11723"/>
    <w:rsid w:val="00E1663F"/>
    <w:rsid w:val="00E454AA"/>
    <w:rsid w:val="00E46586"/>
    <w:rsid w:val="00E46FDC"/>
    <w:rsid w:val="00E55905"/>
    <w:rsid w:val="00E5644E"/>
    <w:rsid w:val="00E56627"/>
    <w:rsid w:val="00E75A21"/>
    <w:rsid w:val="00E75D75"/>
    <w:rsid w:val="00E855E7"/>
    <w:rsid w:val="00E92B93"/>
    <w:rsid w:val="00E955A1"/>
    <w:rsid w:val="00EA081F"/>
    <w:rsid w:val="00EA2293"/>
    <w:rsid w:val="00EB6305"/>
    <w:rsid w:val="00EB6AA0"/>
    <w:rsid w:val="00EC40FA"/>
    <w:rsid w:val="00EC6B1C"/>
    <w:rsid w:val="00ED1824"/>
    <w:rsid w:val="00ED354E"/>
    <w:rsid w:val="00ED5CD2"/>
    <w:rsid w:val="00EE010B"/>
    <w:rsid w:val="00EE0246"/>
    <w:rsid w:val="00EE4016"/>
    <w:rsid w:val="00F13CB2"/>
    <w:rsid w:val="00F26378"/>
    <w:rsid w:val="00F32527"/>
    <w:rsid w:val="00F3316B"/>
    <w:rsid w:val="00F3333E"/>
    <w:rsid w:val="00F41548"/>
    <w:rsid w:val="00F44DDA"/>
    <w:rsid w:val="00F46C24"/>
    <w:rsid w:val="00F553FA"/>
    <w:rsid w:val="00F57E25"/>
    <w:rsid w:val="00F6100E"/>
    <w:rsid w:val="00F64105"/>
    <w:rsid w:val="00F64FF9"/>
    <w:rsid w:val="00F673F4"/>
    <w:rsid w:val="00F71FDE"/>
    <w:rsid w:val="00F725F9"/>
    <w:rsid w:val="00F72E9F"/>
    <w:rsid w:val="00F7410F"/>
    <w:rsid w:val="00F812B7"/>
    <w:rsid w:val="00F834B6"/>
    <w:rsid w:val="00F85692"/>
    <w:rsid w:val="00F87B70"/>
    <w:rsid w:val="00FA21AB"/>
    <w:rsid w:val="00FA26A8"/>
    <w:rsid w:val="00FB4334"/>
    <w:rsid w:val="00FC1029"/>
    <w:rsid w:val="00FC1C5B"/>
    <w:rsid w:val="00FC3051"/>
    <w:rsid w:val="00FC3E22"/>
    <w:rsid w:val="00FD01CA"/>
    <w:rsid w:val="00FD01D1"/>
    <w:rsid w:val="00FD6C7E"/>
    <w:rsid w:val="00FE0C2F"/>
    <w:rsid w:val="00FE0F80"/>
    <w:rsid w:val="00FE44E5"/>
    <w:rsid w:val="00FF1161"/>
    <w:rsid w:val="00FF4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07C8968"/>
  <w15:docId w15:val="{2670200C-BB20-4BE8-94C3-F08D7AEEA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0D41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3DA"/>
    <w:pPr>
      <w:keepNext/>
      <w:keepLines/>
      <w:jc w:val="center"/>
      <w:outlineLvl w:val="0"/>
    </w:pPr>
    <w:rPr>
      <w:rFonts w:eastAsiaTheme="majorEastAsia" w:cstheme="minorHAns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0D41"/>
    <w:pPr>
      <w:keepNext/>
      <w:keepLines/>
      <w:numPr>
        <w:numId w:val="22"/>
      </w:numPr>
      <w:spacing w:before="40"/>
      <w:ind w:left="720"/>
      <w:outlineLvl w:val="1"/>
    </w:pPr>
    <w:rPr>
      <w:rFonts w:cstheme="min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3DA"/>
    <w:rPr>
      <w:rFonts w:eastAsiaTheme="majorEastAsia" w:cstheme="minorHAnsi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952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24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00D41"/>
    <w:pPr>
      <w:ind w:left="0"/>
      <w:contextualSpacing/>
    </w:pPr>
  </w:style>
  <w:style w:type="table" w:styleId="TableGrid">
    <w:name w:val="Table Grid"/>
    <w:basedOn w:val="TableNormal"/>
    <w:uiPriority w:val="39"/>
    <w:rsid w:val="009534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7AC2"/>
  </w:style>
  <w:style w:type="paragraph" w:styleId="Footer">
    <w:name w:val="footer"/>
    <w:basedOn w:val="Normal"/>
    <w:link w:val="FooterChar"/>
    <w:uiPriority w:val="99"/>
    <w:unhideWhenUsed/>
    <w:rsid w:val="00517A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7AC2"/>
  </w:style>
  <w:style w:type="paragraph" w:customStyle="1" w:styleId="Body">
    <w:name w:val="Body"/>
    <w:rsid w:val="00607D7A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numbering" w:customStyle="1" w:styleId="ImportedStyle4">
    <w:name w:val="Imported Style 4"/>
    <w:rsid w:val="00607D7A"/>
    <w:pPr>
      <w:numPr>
        <w:numId w:val="2"/>
      </w:numPr>
    </w:pPr>
  </w:style>
  <w:style w:type="paragraph" w:styleId="NoSpacing">
    <w:name w:val="No Spacing"/>
    <w:uiPriority w:val="1"/>
    <w:qFormat/>
    <w:rsid w:val="00607D7A"/>
    <w:pPr>
      <w:spacing w:after="0" w:line="240" w:lineRule="auto"/>
    </w:pPr>
    <w:rPr>
      <w:lang w:val="en-GB"/>
    </w:rPr>
  </w:style>
  <w:style w:type="paragraph" w:styleId="BodyText">
    <w:name w:val="Body Text"/>
    <w:basedOn w:val="Normal"/>
    <w:link w:val="BodyTextChar"/>
    <w:rsid w:val="00F725F9"/>
    <w:pPr>
      <w:jc w:val="center"/>
    </w:pPr>
    <w:rPr>
      <w:rFonts w:ascii="Verdana" w:hAnsi="Verdana" w:cs="Times New Roman"/>
      <w:sz w:val="28"/>
    </w:rPr>
  </w:style>
  <w:style w:type="character" w:customStyle="1" w:styleId="BodyTextChar">
    <w:name w:val="Body Text Char"/>
    <w:basedOn w:val="DefaultParagraphFont"/>
    <w:link w:val="BodyText"/>
    <w:rsid w:val="00F725F9"/>
    <w:rPr>
      <w:rFonts w:ascii="Verdana" w:eastAsia="Times New Roman" w:hAnsi="Verdana" w:cs="Times New Roman"/>
      <w:sz w:val="28"/>
      <w:szCs w:val="24"/>
      <w:lang w:val="en-GB"/>
    </w:rPr>
  </w:style>
  <w:style w:type="paragraph" w:styleId="Title">
    <w:name w:val="Title"/>
    <w:basedOn w:val="Normal"/>
    <w:link w:val="TitleChar"/>
    <w:qFormat/>
    <w:rsid w:val="0023535E"/>
    <w:pPr>
      <w:jc w:val="center"/>
    </w:pPr>
    <w:rPr>
      <w:rFonts w:ascii="Verdana" w:hAnsi="Verdana" w:cs="Times New Roman"/>
      <w:sz w:val="36"/>
    </w:rPr>
  </w:style>
  <w:style w:type="character" w:customStyle="1" w:styleId="TitleChar">
    <w:name w:val="Title Char"/>
    <w:basedOn w:val="DefaultParagraphFont"/>
    <w:link w:val="Title"/>
    <w:rsid w:val="0023535E"/>
    <w:rPr>
      <w:rFonts w:ascii="Verdana" w:eastAsia="Times New Roman" w:hAnsi="Verdana" w:cs="Times New Roman"/>
      <w:sz w:val="36"/>
      <w:szCs w:val="24"/>
      <w:lang w:val="en-GB"/>
    </w:rPr>
  </w:style>
  <w:style w:type="character" w:styleId="Hyperlink">
    <w:name w:val="Hyperlink"/>
    <w:semiHidden/>
    <w:rsid w:val="0023535E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00D41"/>
    <w:rPr>
      <w:rFonts w:eastAsia="Times New Roman" w:cstheme="minorHAnsi"/>
      <w:b/>
      <w:bCs/>
      <w:sz w:val="24"/>
      <w:szCs w:val="24"/>
      <w:lang w:val="en-GB"/>
    </w:rPr>
  </w:style>
  <w:style w:type="paragraph" w:styleId="Caption">
    <w:name w:val="caption"/>
    <w:basedOn w:val="Normal"/>
    <w:next w:val="Normal"/>
    <w:unhideWhenUsed/>
    <w:qFormat/>
    <w:rsid w:val="006C445B"/>
    <w:pPr>
      <w:spacing w:after="200"/>
      <w:ind w:left="0"/>
    </w:pPr>
    <w:rPr>
      <w:rFonts w:cs="Times New Roman"/>
      <w:i/>
      <w:iCs/>
      <w:color w:val="1F497D" w:themeColor="text2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99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7E0640-145C-467C-971A-6BC04D88D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Amii</dc:creator>
  <cp:lastModifiedBy>Chudleigh TC</cp:lastModifiedBy>
  <cp:revision>2</cp:revision>
  <cp:lastPrinted>2023-12-08T12:39:00Z</cp:lastPrinted>
  <dcterms:created xsi:type="dcterms:W3CDTF">2024-01-09T09:03:00Z</dcterms:created>
  <dcterms:modified xsi:type="dcterms:W3CDTF">2024-01-09T09:03:00Z</dcterms:modified>
</cp:coreProperties>
</file>